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84A7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1884">
              <w:rPr>
                <w:rFonts w:hAnsi="Times New Roman" w:cs="Times New Roman" w:hint="eastAsia"/>
                <w:color w:val="auto"/>
                <w:spacing w:val="4"/>
                <w:sz w:val="16"/>
                <w:szCs w:val="16"/>
              </w:rPr>
              <w:t>外感染4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1884">
              <w:rPr>
                <w:rFonts w:hAnsi="Times New Roman" w:hint="eastAsia"/>
                <w:color w:val="auto"/>
                <w:spacing w:val="13"/>
                <w:w w:val="94"/>
                <w:fitText w:val="1000" w:id="-636787200"/>
              </w:rPr>
              <w:t>担当者氏</w:t>
            </w:r>
            <w:r w:rsidRPr="00A118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1884">
              <w:rPr>
                <w:rFonts w:hAnsi="Times New Roman" w:hint="eastAsia"/>
                <w:color w:val="auto"/>
                <w:spacing w:val="40"/>
                <w:fitText w:val="1000" w:id="-636787199"/>
              </w:rPr>
              <w:t>電話番</w:t>
            </w:r>
            <w:r w:rsidRPr="00A118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127B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1884">
              <w:rPr>
                <w:rFonts w:hint="eastAsia"/>
                <w:color w:val="auto"/>
                <w:sz w:val="32"/>
                <w:szCs w:val="32"/>
              </w:rPr>
              <w:t>歯科外来診療感染対策加算4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2517E8" w:rsidR="006421D2" w:rsidRDefault="006421D2">
            <w:pPr>
              <w:kinsoku w:val="0"/>
              <w:autoSpaceDE w:val="0"/>
              <w:autoSpaceDN w:val="0"/>
              <w:spacing w:line="274" w:lineRule="atLeast"/>
              <w:rPr>
                <w:sz w:val="20"/>
                <w:szCs w:val="20"/>
              </w:rPr>
            </w:pPr>
            <w:r w:rsidRPr="001F5B58">
              <w:rPr>
                <w:sz w:val="20"/>
                <w:szCs w:val="20"/>
              </w:rPr>
              <w:t xml:space="preserve">    </w:t>
            </w:r>
            <w:r w:rsidR="00DD7779">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11884"/>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D7779"/>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58A5F6-1BA8-45A6-A3E1-20445A704358}"/>
</file>

<file path=customXml/itemProps2.xml><?xml version="1.0" encoding="utf-8"?>
<ds:datastoreItem xmlns:ds="http://schemas.openxmlformats.org/officeDocument/2006/customXml" ds:itemID="{719D7558-1906-4D51-82E7-2CE2CD9588B2}"/>
</file>

<file path=customXml/itemProps3.xml><?xml version="1.0" encoding="utf-8"?>
<ds:datastoreItem xmlns:ds="http://schemas.openxmlformats.org/officeDocument/2006/customXml" ds:itemID="{A9D83E52-15A4-4ED3-9E0E-0935C8FCD64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2024-03-08T01:44:00Z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