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658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5BD8">
              <w:rPr>
                <w:rFonts w:hAnsi="Times New Roman" w:cs="Times New Roman" w:hint="eastAsia"/>
                <w:color w:val="auto"/>
                <w:spacing w:val="4"/>
                <w:sz w:val="16"/>
                <w:szCs w:val="16"/>
              </w:rPr>
              <w:t>生補管1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2AE3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5BD8">
              <w:rPr>
                <w:rFonts w:hint="eastAsia"/>
                <w:color w:val="auto"/>
                <w:sz w:val="32"/>
                <w:szCs w:val="32"/>
              </w:rPr>
              <w:t>生殖補助医療管理料1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288181" w:rsidR="006421D2" w:rsidRDefault="006421D2">
            <w:pPr>
              <w:kinsoku w:val="0"/>
              <w:autoSpaceDE w:val="0"/>
              <w:autoSpaceDN w:val="0"/>
              <w:spacing w:line="274" w:lineRule="atLeast"/>
              <w:rPr>
                <w:sz w:val="20"/>
                <w:szCs w:val="20"/>
              </w:rPr>
            </w:pPr>
            <w:r w:rsidRPr="001F5B58">
              <w:rPr>
                <w:sz w:val="20"/>
                <w:szCs w:val="20"/>
              </w:rPr>
              <w:t xml:space="preserve">    </w:t>
            </w:r>
            <w:r w:rsidR="00FC0CA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BD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0CAD"/>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80A19C-7C28-4786-AE95-BB1339F27AEE}"/>
</file>

<file path=customXml/itemProps2.xml><?xml version="1.0" encoding="utf-8"?>
<ds:datastoreItem xmlns:ds="http://schemas.openxmlformats.org/officeDocument/2006/customXml" ds:itemID="{3A42C860-E0E1-46BC-BC24-5445217959CD}"/>
</file>

<file path=customXml/itemProps3.xml><?xml version="1.0" encoding="utf-8"?>
<ds:datastoreItem xmlns:ds="http://schemas.openxmlformats.org/officeDocument/2006/customXml" ds:itemID="{B828A667-CE9A-4195-B8AB-BA82252BE36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2024-03-08T04:01:00Z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