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BAC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5A">
              <w:rPr>
                <w:rFonts w:hAnsi="Times New Roman" w:cs="Times New Roman" w:hint="eastAsia"/>
                <w:color w:val="auto"/>
                <w:spacing w:val="4"/>
                <w:sz w:val="16"/>
                <w:szCs w:val="16"/>
              </w:rPr>
              <w:t>小か診2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BD0A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5A">
              <w:rPr>
                <w:rFonts w:hint="eastAsia"/>
                <w:color w:val="auto"/>
                <w:sz w:val="32"/>
                <w:szCs w:val="32"/>
              </w:rPr>
              <w:t>小児かかりつけ診療料2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050B6C" w:rsidR="006421D2" w:rsidRDefault="006421D2">
            <w:pPr>
              <w:kinsoku w:val="0"/>
              <w:autoSpaceDE w:val="0"/>
              <w:autoSpaceDN w:val="0"/>
              <w:spacing w:line="274" w:lineRule="atLeast"/>
              <w:rPr>
                <w:sz w:val="20"/>
                <w:szCs w:val="20"/>
              </w:rPr>
            </w:pPr>
            <w:r w:rsidRPr="001F5B58">
              <w:rPr>
                <w:sz w:val="20"/>
                <w:szCs w:val="20"/>
              </w:rPr>
              <w:t xml:space="preserve">    </w:t>
            </w:r>
            <w:r w:rsidR="00DF146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95A"/>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1460"/>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8F9D98-E21E-4744-8864-6E85A00E5A92}"/>
</file>

<file path=customXml/itemProps2.xml><?xml version="1.0" encoding="utf-8"?>
<ds:datastoreItem xmlns:ds="http://schemas.openxmlformats.org/officeDocument/2006/customXml" ds:itemID="{E61BBCCD-8994-482A-B8C1-B90BD1384828}"/>
</file>

<file path=customXml/itemProps3.xml><?xml version="1.0" encoding="utf-8"?>
<ds:datastoreItem xmlns:ds="http://schemas.openxmlformats.org/officeDocument/2006/customXml" ds:itemID="{8EA85C20-187B-468E-8221-7F7BB1686CE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2024-03-08T04:02:00Z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