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9F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A7B">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13"/>
                <w:w w:val="94"/>
                <w:fitText w:val="1000" w:id="-636787200"/>
              </w:rPr>
              <w:t>担当者氏</w:t>
            </w:r>
            <w:r w:rsidRPr="00A73A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40"/>
                <w:fitText w:val="1000" w:id="-636787199"/>
              </w:rPr>
              <w:t>電話番</w:t>
            </w:r>
            <w:r w:rsidRPr="00A73A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0FA7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A7B">
              <w:rPr>
                <w:rFonts w:hint="eastAsia"/>
                <w:color w:val="auto"/>
                <w:sz w:val="32"/>
                <w:szCs w:val="32"/>
              </w:rPr>
              <w:t>長期脳波ビデオ同時記録検査1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8DBF18" w:rsidR="006421D2" w:rsidRDefault="006421D2">
            <w:pPr>
              <w:kinsoku w:val="0"/>
              <w:autoSpaceDE w:val="0"/>
              <w:autoSpaceDN w:val="0"/>
              <w:spacing w:line="274" w:lineRule="atLeast"/>
              <w:rPr>
                <w:sz w:val="20"/>
                <w:szCs w:val="20"/>
              </w:rPr>
            </w:pPr>
            <w:r w:rsidRPr="001F5B58">
              <w:rPr>
                <w:sz w:val="20"/>
                <w:szCs w:val="20"/>
              </w:rPr>
              <w:t xml:space="preserve">    </w:t>
            </w:r>
            <w:r w:rsidR="006A2F2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2F27"/>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A7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9384CF-CA7F-4563-B0F3-BA05284A3A18}"/>
</file>

<file path=customXml/itemProps2.xml><?xml version="1.0" encoding="utf-8"?>
<ds:datastoreItem xmlns:ds="http://schemas.openxmlformats.org/officeDocument/2006/customXml" ds:itemID="{D2BDEA06-FEED-4A6D-9456-C5B39967AB9D}"/>
</file>

<file path=customXml/itemProps3.xml><?xml version="1.0" encoding="utf-8"?>
<ds:datastoreItem xmlns:ds="http://schemas.openxmlformats.org/officeDocument/2006/customXml" ds:itemID="{DD86B77B-80C9-4A65-9F24-04A25530032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2024-03-08T04:15:00Z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