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540C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3B7">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42C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63B7">
              <w:rPr>
                <w:rFonts w:hint="eastAsia"/>
                <w:color w:val="auto"/>
                <w:sz w:val="32"/>
                <w:szCs w:val="32"/>
              </w:rPr>
              <w:t>仙骨神経刺激装置植込術及び仙骨神経刺激装置交換術（過活動膀胱）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120631" w:rsidR="006421D2" w:rsidRDefault="006421D2">
            <w:pPr>
              <w:kinsoku w:val="0"/>
              <w:autoSpaceDE w:val="0"/>
              <w:autoSpaceDN w:val="0"/>
              <w:spacing w:line="274" w:lineRule="atLeast"/>
              <w:rPr>
                <w:sz w:val="20"/>
                <w:szCs w:val="20"/>
              </w:rPr>
            </w:pPr>
            <w:r w:rsidRPr="001F5B58">
              <w:rPr>
                <w:sz w:val="20"/>
                <w:szCs w:val="20"/>
              </w:rPr>
              <w:t xml:space="preserve">    </w:t>
            </w:r>
            <w:r w:rsidR="0038250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250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63B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3D614C-CB78-4ADE-AF30-7112B146EF70}"/>
</file>

<file path=customXml/itemProps2.xml><?xml version="1.0" encoding="utf-8"?>
<ds:datastoreItem xmlns:ds="http://schemas.openxmlformats.org/officeDocument/2006/customXml" ds:itemID="{51D8EE52-8018-493F-9954-A4941052191C}"/>
</file>

<file path=customXml/itemProps3.xml><?xml version="1.0" encoding="utf-8"?>
<ds:datastoreItem xmlns:ds="http://schemas.openxmlformats.org/officeDocument/2006/customXml" ds:itemID="{D8B45C6A-907E-4EA9-9F07-9223EA978EF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2024-03-08T04:39:00Z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