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5DB3E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8038F">
              <w:rPr>
                <w:rFonts w:hAnsi="Times New Roman" w:cs="Times New Roman" w:hint="eastAsia"/>
                <w:color w:val="auto"/>
                <w:spacing w:val="4"/>
                <w:sz w:val="16"/>
                <w:szCs w:val="16"/>
              </w:rPr>
              <w:t>カ肺弁置</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13"/>
                <w:w w:val="94"/>
                <w:fitText w:val="1000" w:id="-636787200"/>
              </w:rPr>
              <w:t>担当者氏</w:t>
            </w:r>
            <w:r w:rsidRPr="00B8038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8038F">
              <w:rPr>
                <w:rFonts w:hAnsi="Times New Roman" w:hint="eastAsia"/>
                <w:color w:val="auto"/>
                <w:spacing w:val="40"/>
                <w:fitText w:val="1000" w:id="-636787199"/>
              </w:rPr>
              <w:t>電話番</w:t>
            </w:r>
            <w:r w:rsidRPr="00B8038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350FDC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8038F">
              <w:rPr>
                <w:rFonts w:hint="eastAsia"/>
                <w:color w:val="auto"/>
                <w:sz w:val="32"/>
                <w:szCs w:val="32"/>
              </w:rPr>
              <w:t xml:space="preserve">経カテーテル弁置換術（経皮的肺動脈弁置換術）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D17D074" w:rsidR="006421D2" w:rsidRDefault="006421D2">
            <w:pPr>
              <w:kinsoku w:val="0"/>
              <w:autoSpaceDE w:val="0"/>
              <w:autoSpaceDN w:val="0"/>
              <w:spacing w:line="274" w:lineRule="atLeast"/>
              <w:rPr>
                <w:sz w:val="20"/>
                <w:szCs w:val="20"/>
              </w:rPr>
            </w:pPr>
            <w:r w:rsidRPr="001F5B58">
              <w:rPr>
                <w:sz w:val="20"/>
                <w:szCs w:val="20"/>
              </w:rPr>
              <w:t xml:space="preserve">    </w:t>
            </w:r>
            <w:r w:rsidR="0060669D">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0669D"/>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8038F"/>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1B0F02A-4CD5-45C0-B0F1-0A9ABF705EB9}"/>
</file>

<file path=customXml/itemProps2.xml><?xml version="1.0" encoding="utf-8"?>
<ds:datastoreItem xmlns:ds="http://schemas.openxmlformats.org/officeDocument/2006/customXml" ds:itemID="{ED91A3DD-6352-4BC0-875F-1EFED2B51CAF}"/>
</file>

<file path=customXml/itemProps3.xml><?xml version="1.0" encoding="utf-8"?>
<ds:datastoreItem xmlns:ds="http://schemas.openxmlformats.org/officeDocument/2006/customXml" ds:itemID="{D3C9FF17-38AD-45F2-8A1F-E2D2D80E3568}"/>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741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2024-03-08T04:49:00Z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