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062C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0898">
              <w:rPr>
                <w:rFonts w:hAnsi="Times New Roman" w:cs="Times New Roman" w:hint="eastAsia"/>
                <w:color w:val="auto"/>
                <w:spacing w:val="4"/>
                <w:sz w:val="16"/>
                <w:szCs w:val="16"/>
              </w:rPr>
              <w:t>胃瘻造嚥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FC0E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0898">
              <w:rPr>
                <w:rFonts w:hint="eastAsia"/>
                <w:color w:val="auto"/>
                <w:sz w:val="32"/>
                <w:szCs w:val="32"/>
              </w:rPr>
              <w:t>胃瘻造設時嚥下機能評価加算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6E091F" w:rsidR="006421D2" w:rsidRDefault="006421D2">
            <w:pPr>
              <w:kinsoku w:val="0"/>
              <w:autoSpaceDE w:val="0"/>
              <w:autoSpaceDN w:val="0"/>
              <w:spacing w:line="274" w:lineRule="atLeast"/>
              <w:rPr>
                <w:sz w:val="20"/>
                <w:szCs w:val="20"/>
              </w:rPr>
            </w:pPr>
            <w:r w:rsidRPr="001F5B58">
              <w:rPr>
                <w:sz w:val="20"/>
                <w:szCs w:val="20"/>
              </w:rPr>
              <w:t xml:space="preserve">    </w:t>
            </w:r>
            <w:r w:rsidR="009F6D4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0898"/>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9F6D4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143D861-3250-4A03-BA07-1381F8482AE1}"/>
</file>

<file path=customXml/itemProps2.xml><?xml version="1.0" encoding="utf-8"?>
<ds:datastoreItem xmlns:ds="http://schemas.openxmlformats.org/officeDocument/2006/customXml" ds:itemID="{9F4EA8CD-727B-4B22-9AA6-6F8EBFEE6F9E}"/>
</file>

<file path=customXml/itemProps3.xml><?xml version="1.0" encoding="utf-8"?>
<ds:datastoreItem xmlns:ds="http://schemas.openxmlformats.org/officeDocument/2006/customXml" ds:itemID="{0ADBBE65-A02C-4FAC-804B-B9DDB09148A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2024-03-09T03:59:00Z</cp:lastPrinted>
  <dcterms:created xsi:type="dcterms:W3CDTF">2024-03-08T05:09:00Z</dcterms:created>
  <dcterms:modified xsi:type="dcterms:W3CDTF">2024-03-09T03:59:00Z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