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6D57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546E">
              <w:rPr>
                <w:rFonts w:hAnsi="Times New Roman" w:cs="Times New Roman" w:hint="eastAsia"/>
                <w:color w:val="auto"/>
                <w:spacing w:val="4"/>
                <w:sz w:val="16"/>
                <w:szCs w:val="16"/>
              </w:rPr>
              <w:t>手術歯根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3C94D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546E">
              <w:rPr>
                <w:rFonts w:hint="eastAsia"/>
                <w:color w:val="auto"/>
                <w:sz w:val="32"/>
                <w:szCs w:val="32"/>
              </w:rPr>
              <w:t>手術時歯根面レーザー応用加算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4C40AA" w:rsidR="006421D2" w:rsidRDefault="006421D2">
            <w:pPr>
              <w:kinsoku w:val="0"/>
              <w:autoSpaceDE w:val="0"/>
              <w:autoSpaceDN w:val="0"/>
              <w:spacing w:line="274" w:lineRule="atLeast"/>
              <w:rPr>
                <w:sz w:val="20"/>
                <w:szCs w:val="20"/>
              </w:rPr>
            </w:pPr>
            <w:r w:rsidRPr="001F5B58">
              <w:rPr>
                <w:sz w:val="20"/>
                <w:szCs w:val="20"/>
              </w:rPr>
              <w:t xml:space="preserve">    </w:t>
            </w:r>
            <w:r w:rsidR="0024166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1666"/>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546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BEF1EAA-6083-4A5B-8B8F-A4C724D8392A}"/>
</file>

<file path=customXml/itemProps2.xml><?xml version="1.0" encoding="utf-8"?>
<ds:datastoreItem xmlns:ds="http://schemas.openxmlformats.org/officeDocument/2006/customXml" ds:itemID="{DDA8BA2B-9EBB-45B1-8927-86B0182C6C40}"/>
</file>

<file path=customXml/itemProps3.xml><?xml version="1.0" encoding="utf-8"?>
<ds:datastoreItem xmlns:ds="http://schemas.openxmlformats.org/officeDocument/2006/customXml" ds:itemID="{90C83A30-0409-4E46-B5E8-59BEC7161A4D}"/>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2024-03-09T04:00:00Z</cp:lastPrinted>
  <dcterms:created xsi:type="dcterms:W3CDTF">2024-03-08T05:09:00Z</dcterms:created>
  <dcterms:modified xsi:type="dcterms:W3CDTF">2024-03-09T04:00:00Z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