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0BFE" w14:textId="77777777" w:rsidR="00D94014" w:rsidRPr="001B6B7B" w:rsidRDefault="00D94014" w:rsidP="002966FC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1B6B7B">
        <w:rPr>
          <w:rFonts w:ascii="ＭＳ ゴシック" w:eastAsia="ＭＳ ゴシック" w:hAns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5E27B" wp14:editId="6D3E6F09">
                <wp:simplePos x="0" y="0"/>
                <wp:positionH relativeFrom="column">
                  <wp:posOffset>-104140</wp:posOffset>
                </wp:positionH>
                <wp:positionV relativeFrom="paragraph">
                  <wp:posOffset>27940</wp:posOffset>
                </wp:positionV>
                <wp:extent cx="4467225" cy="4286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42862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2C72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8.2pt;margin-top:2.2pt;width:351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1O7kAIAAGoFAAAOAAAAZHJzL2Uyb0RvYy54bWysVEtrGzEQvhf6H4TuzdqL86jJOpiElEJI&#10;QpOSs6yVYlFJo0qy1+4t5x7zE1roDwv9Hx1pd22TPqClF+3Mzvubx/HJymiyFD4osBUd7g0oEZZD&#10;rex9Rd/fnr86oiREZmumwYqKrkWgJ5OXL44bNxYlzEHXwhN0YsO4cRWdx+jGRRH4XBgW9sAJi0IJ&#10;3rCIrL8vas8a9G50UQ4GB0UDvnYeuAgB/561QjrJ/qUUPF5JGUQkuqKYW8yvz+8svcXkmI3vPXNz&#10;xbs02D9kYZiyGHTj6oxFRhZe/eTKKO4hgIx7HEwBUioucg1YzXDwrJqbOXMi14LgBLeBKfw/t/xy&#10;ee2JqrF3lFhmsEXfv357evj89PDl6eGRDBNCjQtjVLxx177jApKp3JX0Jn2xELLKqK43qIpVJBx/&#10;jkYHh2W5TwlH2ag8OkAa3RRba+dDfCPAkERUdOYZ/yDiNVM+Y8qWFyG2Fr1miqktaTDt8nAwyGoB&#10;tKrPldZJmAdInGpPlgxbH1e5EIy5o4WctphIKq8tKFNxrUXr/52QCA2WMGwDpKHc+mScCxt7v9qi&#10;djKTmMHGsMvsT4adfjIVeWD/xnhjkSODjRtjoyy08P0WCtnq9wi0dScIZlCvcSo8tOsSHD9X2JkL&#10;FrApHvcDNwl3Pl7hIzVgF6CjKJmD//Sr/0kfxxallDS4bxUNHxfMC0r0W4sD/Xo4GqUFzcxo/7BE&#10;xu9KZrsSuzCngH3FocXsMpn0o+5J6cHc4WmYpqgoYpZj7Iry6HvmNLZ3AI8LF9NpVsOldCxe2BvH&#10;+66nkbtd3THvuvGMONiX0O8mGz8bz1Y39cPCdBFBqjy7W1w7vHGh8xJ0xyddjF0+a21P5OQHAAAA&#10;//8DAFBLAwQUAAYACAAAACEAujihpN4AAAAIAQAADwAAAGRycy9kb3ducmV2LnhtbEyPQUvDQBCF&#10;74L/YRnBW7uJlKSmmRRRVAq9pBXP02SbhGZnQ3bbpv/e8aSnx/Ae732Tryfbq4sZfecYIZ5HoAxX&#10;ru64Qfjav8+WoHwgrql3bBBuxsO6uL/LKavdlUtz2YVGSQn7jBDaEIZMa1+1xpKfu8GweEc3Wgpy&#10;jo2uR7pKue31UxQl2lLHstDSYF5bU512Z4vwsf38tptjN5RUvu0pbPytSbeIjw/TywpUMFP4C8Mv&#10;vqBDIUwHd+baqx5hFicLiSIsRMRPlmkM6oCQxs+gi1z/f6D4AQAA//8DAFBLAQItABQABgAIAAAA&#10;IQC2gziS/gAAAOEBAAATAAAAAAAAAAAAAAAAAAAAAABbQ29udGVudF9UeXBlc10ueG1sUEsBAi0A&#10;FAAGAAgAAAAhADj9If/WAAAAlAEAAAsAAAAAAAAAAAAAAAAALwEAAF9yZWxzLy5yZWxzUEsBAi0A&#10;FAAGAAgAAAAhAFonU7uQAgAAagUAAA4AAAAAAAAAAAAAAAAALgIAAGRycy9lMm9Eb2MueG1sUEsB&#10;Ai0AFAAGAAgAAAAhALo4oaTeAAAACAEAAA8AAAAAAAAAAAAAAAAA6gQAAGRycy9kb3ducmV2Lnht&#10;bFBLBQYAAAAABAAEAPMAAAD1BQAAAAA=&#10;" strokecolor="black [3213]" strokeweight="1pt"/>
            </w:pict>
          </mc:Fallback>
        </mc:AlternateContent>
      </w:r>
      <w:r w:rsidR="00A12846" w:rsidRPr="001B6B7B">
        <w:rPr>
          <w:rFonts w:ascii="ＭＳ ゴシック" w:eastAsia="ＭＳ ゴシック" w:hAnsi="ＭＳ ゴシック" w:cs="ＭＳ ゴシック" w:hint="eastAsia"/>
          <w:spacing w:val="2"/>
          <w:sz w:val="21"/>
          <w:szCs w:val="24"/>
        </w:rPr>
        <w:t>腹腔鏡下</w:t>
      </w:r>
      <w:r w:rsidR="00752A29" w:rsidRPr="001B6B7B">
        <w:rPr>
          <w:rFonts w:ascii="ＭＳ ゴシック" w:eastAsia="ＭＳ ゴシック" w:hAnsi="ＭＳ ゴシック" w:cs="ＭＳ ゴシック" w:hint="eastAsia"/>
          <w:spacing w:val="2"/>
          <w:sz w:val="21"/>
          <w:szCs w:val="24"/>
        </w:rPr>
        <w:t>腎</w:t>
      </w:r>
      <w:r w:rsidR="00A12846" w:rsidRPr="001B6B7B">
        <w:rPr>
          <w:rFonts w:ascii="ＭＳ ゴシック" w:eastAsia="ＭＳ ゴシック" w:hAnsi="ＭＳ ゴシック" w:cs="ＭＳ ゴシック" w:hint="eastAsia"/>
          <w:spacing w:val="2"/>
          <w:sz w:val="21"/>
          <w:szCs w:val="24"/>
        </w:rPr>
        <w:t>悪性腫瘍手術（内視鏡手術用支援機器を用いるもの）</w:t>
      </w:r>
    </w:p>
    <w:p w14:paraId="6E74F2C7" w14:textId="77777777" w:rsidR="00D94014" w:rsidRPr="001B6B7B" w:rsidRDefault="00D94014" w:rsidP="00D94014">
      <w:pPr>
        <w:adjustRightInd/>
        <w:spacing w:line="338" w:lineRule="exact"/>
        <w:rPr>
          <w:rFonts w:ascii="ＭＳ ゴシック" w:eastAsia="ＭＳ ゴシック" w:hAnsi="ＭＳ ゴシック" w:cs="ＭＳ ゴシック"/>
          <w:spacing w:val="2"/>
          <w:sz w:val="24"/>
          <w:szCs w:val="24"/>
        </w:rPr>
      </w:pPr>
      <w:r w:rsidRPr="001B6B7B">
        <w:rPr>
          <w:rFonts w:ascii="ＭＳ ゴシック" w:eastAsia="ＭＳ ゴシック" w:hAnsi="ＭＳ ゴシック" w:cs="ＭＳ ゴシック" w:hint="eastAsia"/>
          <w:spacing w:val="2"/>
          <w:sz w:val="21"/>
          <w:szCs w:val="24"/>
        </w:rPr>
        <w:t>腹腔鏡下尿管悪性腫瘍手術（内視鏡手術用支援機器を用いるもの）　（※）</w:t>
      </w:r>
    </w:p>
    <w:p w14:paraId="17929E87" w14:textId="77777777" w:rsidR="000F106B" w:rsidRPr="001B6B7B" w:rsidRDefault="00A12846" w:rsidP="002966FC">
      <w:pPr>
        <w:adjustRightInd/>
        <w:spacing w:line="338" w:lineRule="exact"/>
        <w:ind w:firstLineChars="2200" w:firstLine="5676"/>
        <w:rPr>
          <w:rFonts w:ascii="ＭＳ ゴシック" w:eastAsia="ＭＳ ゴシック" w:hAnsi="ＭＳ ゴシック" w:cs="ＭＳ ゴシック"/>
          <w:spacing w:val="2"/>
          <w:sz w:val="24"/>
          <w:szCs w:val="24"/>
        </w:rPr>
      </w:pPr>
      <w:r w:rsidRPr="001B6B7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0F106B" w:rsidRPr="001B6B7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施設基準に係る届出書添付書類</w:t>
      </w:r>
    </w:p>
    <w:p w14:paraId="6ED8599C" w14:textId="7175D94A" w:rsidR="00D94014" w:rsidRDefault="00D94014" w:rsidP="00D94014">
      <w:pPr>
        <w:adjustRightInd/>
        <w:jc w:val="right"/>
        <w:rPr>
          <w:rFonts w:ascii="ＭＳ ゴシック" w:eastAsia="ＭＳ ゴシック" w:hAnsi="ＭＳ ゴシック" w:cs="Times New Roman"/>
          <w:spacing w:val="6"/>
        </w:rPr>
      </w:pPr>
      <w:r w:rsidRPr="001B6B7B">
        <w:rPr>
          <w:rFonts w:ascii="ＭＳ ゴシック" w:eastAsia="ＭＳ ゴシック" w:hAnsi="ＭＳ ゴシック" w:cs="Times New Roman" w:hint="eastAsia"/>
          <w:spacing w:val="6"/>
        </w:rPr>
        <w:t>※届出する事項を○で囲むこと。</w:t>
      </w:r>
    </w:p>
    <w:p w14:paraId="748DC8CC" w14:textId="77777777" w:rsidR="00181695" w:rsidRPr="001B6B7B" w:rsidRDefault="00181695" w:rsidP="00D94014">
      <w:pPr>
        <w:adjustRightInd/>
        <w:jc w:val="righ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8"/>
        <w:gridCol w:w="1662"/>
        <w:gridCol w:w="567"/>
        <w:gridCol w:w="1134"/>
        <w:gridCol w:w="1209"/>
        <w:gridCol w:w="1313"/>
      </w:tblGrid>
      <w:tr w:rsidR="000F106B" w:rsidRPr="001B6B7B" w14:paraId="6AC962AD" w14:textId="77777777" w:rsidTr="00A12846">
        <w:trPr>
          <w:trHeight w:val="1434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7043B05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4858D7CD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135BBB07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4122B011" w14:textId="77777777" w:rsidR="000F106B" w:rsidRPr="001B6B7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0F106B" w:rsidRPr="001B6B7B" w14:paraId="4143BB37" w14:textId="77777777" w:rsidTr="00E6631C">
        <w:trPr>
          <w:trHeight w:val="1300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ADB7345" w14:textId="77777777" w:rsidR="000F106B" w:rsidRPr="001B6B7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　標榜診療科（施設基準に係る標榜科名を記入すること。）</w:t>
            </w:r>
          </w:p>
          <w:p w14:paraId="5FE1F19C" w14:textId="77777777" w:rsidR="002966FC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1B6B7B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  <w:p w14:paraId="79FEDBD0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1B6B7B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0F106B" w:rsidRPr="001B6B7B" w14:paraId="28054C8A" w14:textId="77777777" w:rsidTr="00E6631C">
        <w:trPr>
          <w:trHeight w:val="823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72022C" w14:textId="77777777" w:rsidR="002966FC" w:rsidRPr="001B6B7B" w:rsidRDefault="000F106B" w:rsidP="002966FC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３　</w:t>
            </w:r>
            <w:r w:rsidR="00072BA5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当該医療機関における</w:t>
            </w:r>
            <w:r w:rsidR="00EC67F3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腎悪性腫瘍</w:t>
            </w:r>
            <w:r w:rsidR="002966FC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又は尿管悪性腫瘍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に係る手術の</w:t>
            </w:r>
            <w:r w:rsidR="00B768C3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年間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実施症例数　　　</w:t>
            </w:r>
            <w:r w:rsidRPr="001B6B7B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="00EC67F3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</w:t>
            </w:r>
            <w:r w:rsidR="00546B3F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</w:t>
            </w:r>
          </w:p>
          <w:p w14:paraId="56CA3FFA" w14:textId="77777777" w:rsidR="000F106B" w:rsidRPr="001B6B7B" w:rsidRDefault="00546B3F" w:rsidP="002966FC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</w:t>
            </w:r>
            <w:r w:rsidR="000F106B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  <w:r w:rsidR="002966FC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</w:p>
        </w:tc>
      </w:tr>
      <w:tr w:rsidR="00F028C1" w:rsidRPr="001B6B7B" w14:paraId="3280EE9D" w14:textId="77777777" w:rsidTr="00177737">
        <w:trPr>
          <w:trHeight w:val="901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E560121" w14:textId="77777777" w:rsidR="00F028C1" w:rsidRPr="001B6B7B" w:rsidRDefault="00F028C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74763543" w14:textId="77777777" w:rsidR="00F028C1" w:rsidRPr="001B6B7B" w:rsidRDefault="00F028C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75E6494B" w14:textId="77777777" w:rsidR="00F028C1" w:rsidRPr="001B6B7B" w:rsidRDefault="00F028C1" w:rsidP="005C0282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　泌尿器科の常勤医師の氏名等（泌尿器科について５年以上の経験を有する者が２名以上）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A920" w14:textId="77777777" w:rsidR="00F028C1" w:rsidRPr="001B6B7B" w:rsidRDefault="00F028C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F33D" w14:textId="77777777" w:rsidR="00F028C1" w:rsidRPr="001B6B7B" w:rsidRDefault="00F028C1" w:rsidP="00F028C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30FE" w14:textId="77777777" w:rsidR="00F028C1" w:rsidRPr="001B6B7B" w:rsidRDefault="00E21A1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</w:rPr>
              <w:t>泌尿器科の</w:t>
            </w:r>
            <w:r w:rsidR="00F028C1" w:rsidRPr="001B6B7B">
              <w:rPr>
                <w:rFonts w:ascii="ＭＳ ゴシック" w:eastAsia="ＭＳ ゴシック" w:hAnsi="ＭＳ ゴシック" w:cs="ＭＳ ゴシック" w:hint="eastAsia"/>
              </w:rPr>
              <w:t>経験年数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566533" w14:textId="77777777" w:rsidR="00F028C1" w:rsidRPr="001B6B7B" w:rsidRDefault="00F028C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</w:rPr>
              <w:t>当該</w:t>
            </w:r>
            <w:r w:rsidR="00E21A1E" w:rsidRPr="001B6B7B">
              <w:rPr>
                <w:rFonts w:ascii="ＭＳ ゴシック" w:eastAsia="ＭＳ ゴシック" w:hAnsi="ＭＳ ゴシック" w:cs="ＭＳ ゴシック" w:hint="eastAsia"/>
              </w:rPr>
              <w:t>手術</w:t>
            </w:r>
            <w:r w:rsidRPr="001B6B7B">
              <w:rPr>
                <w:rFonts w:ascii="ＭＳ ゴシック" w:eastAsia="ＭＳ ゴシック" w:hAnsi="ＭＳ ゴシック" w:cs="ＭＳ ゴシック" w:hint="eastAsia"/>
              </w:rPr>
              <w:t>の</w:t>
            </w:r>
          </w:p>
          <w:p w14:paraId="54754911" w14:textId="77777777" w:rsidR="00F028C1" w:rsidRPr="001B6B7B" w:rsidRDefault="00F028C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</w:rPr>
              <w:t>経験症例数</w:t>
            </w:r>
          </w:p>
        </w:tc>
      </w:tr>
      <w:tr w:rsidR="00F028C1" w:rsidRPr="001B6B7B" w14:paraId="5BFDCC86" w14:textId="77777777" w:rsidTr="00177737">
        <w:trPr>
          <w:trHeight w:val="624"/>
        </w:trPr>
        <w:tc>
          <w:tcPr>
            <w:tcW w:w="36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4EC3EC" w14:textId="77777777" w:rsidR="00F028C1" w:rsidRPr="001B6B7B" w:rsidRDefault="00F028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E1C4" w14:textId="77777777" w:rsidR="00F028C1" w:rsidRPr="001B6B7B" w:rsidRDefault="00F028C1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C6A" w14:textId="77777777" w:rsidR="007225EE" w:rsidRPr="001B6B7B" w:rsidRDefault="007225EE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3ACB2AAD" w14:textId="77777777" w:rsidR="00F028C1" w:rsidRPr="001B6B7B" w:rsidRDefault="00E6631C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0338" w14:textId="77777777" w:rsidR="007225EE" w:rsidRPr="001B6B7B" w:rsidRDefault="007225EE" w:rsidP="003C5C39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655430D" w14:textId="77777777" w:rsidR="00F028C1" w:rsidRPr="001B6B7B" w:rsidRDefault="00F028C1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FA1D0A" w14:textId="77777777" w:rsidR="007225EE" w:rsidRPr="001B6B7B" w:rsidRDefault="007225EE" w:rsidP="003C5C39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</w:p>
          <w:p w14:paraId="3939083D" w14:textId="77777777" w:rsidR="00F028C1" w:rsidRPr="001B6B7B" w:rsidRDefault="007225EE" w:rsidP="003C5C39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1B6B7B">
              <w:rPr>
                <w:rFonts w:ascii="ＭＳ ゴシック" w:eastAsia="ＭＳ ゴシック" w:hAnsi="ＭＳ ゴシック" w:cs="Times New Roman"/>
                <w:spacing w:val="6"/>
                <w:sz w:val="22"/>
              </w:rPr>
              <w:t xml:space="preserve">  </w:t>
            </w:r>
            <w:r w:rsidR="00F028C1" w:rsidRPr="001B6B7B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例</w:t>
            </w:r>
          </w:p>
        </w:tc>
      </w:tr>
      <w:tr w:rsidR="00F028C1" w:rsidRPr="001B6B7B" w14:paraId="1BBC110A" w14:textId="77777777" w:rsidTr="00177737">
        <w:trPr>
          <w:trHeight w:val="624"/>
        </w:trPr>
        <w:tc>
          <w:tcPr>
            <w:tcW w:w="36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9C0BA5" w14:textId="77777777" w:rsidR="00F028C1" w:rsidRPr="001B6B7B" w:rsidRDefault="00F028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7800D" w14:textId="77777777" w:rsidR="00F028C1" w:rsidRPr="001B6B7B" w:rsidRDefault="00F028C1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834A9" w14:textId="77777777" w:rsidR="007225EE" w:rsidRPr="001B6B7B" w:rsidRDefault="007225EE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54890B3D" w14:textId="77777777" w:rsidR="00F028C1" w:rsidRPr="001B6B7B" w:rsidRDefault="00E6631C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106D1" w14:textId="77777777" w:rsidR="007225EE" w:rsidRPr="001B6B7B" w:rsidRDefault="007225EE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78EF49BA" w14:textId="77777777" w:rsidR="00F028C1" w:rsidRPr="001B6B7B" w:rsidRDefault="00F028C1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EEC618E" w14:textId="77777777" w:rsidR="007225EE" w:rsidRPr="001B6B7B" w:rsidRDefault="007225EE" w:rsidP="003C5C39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</w:p>
          <w:p w14:paraId="1D67372A" w14:textId="77777777" w:rsidR="00F028C1" w:rsidRPr="001B6B7B" w:rsidRDefault="007225EE" w:rsidP="003C5C39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1B6B7B">
              <w:rPr>
                <w:rFonts w:ascii="ＭＳ ゴシック" w:eastAsia="ＭＳ ゴシック" w:hAnsi="ＭＳ ゴシック" w:cs="Times New Roman"/>
                <w:spacing w:val="6"/>
                <w:sz w:val="22"/>
              </w:rPr>
              <w:t xml:space="preserve"> </w:t>
            </w:r>
            <w:r w:rsidR="00F028C1" w:rsidRPr="001B6B7B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例</w:t>
            </w:r>
          </w:p>
        </w:tc>
      </w:tr>
      <w:tr w:rsidR="000F106B" w:rsidRPr="001B6B7B" w14:paraId="639D6B55" w14:textId="77777777" w:rsidTr="000F106B">
        <w:trPr>
          <w:trHeight w:val="624"/>
        </w:trPr>
        <w:tc>
          <w:tcPr>
            <w:tcW w:w="361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8E66AC0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　麻酔科標榜医の氏名</w:t>
            </w:r>
          </w:p>
        </w:tc>
        <w:tc>
          <w:tcPr>
            <w:tcW w:w="5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9A117A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0F106B" w:rsidRPr="001B6B7B" w14:paraId="30F89BA4" w14:textId="77777777" w:rsidTr="000F106B">
        <w:trPr>
          <w:trHeight w:val="624"/>
        </w:trPr>
        <w:tc>
          <w:tcPr>
            <w:tcW w:w="361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2B78F1" w14:textId="77777777" w:rsidR="000F106B" w:rsidRPr="001B6B7B" w:rsidRDefault="000F106B" w:rsidP="000F106B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5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CB7FF5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9405DD" w:rsidRPr="001B6B7B" w14:paraId="29309EC9" w14:textId="77777777" w:rsidTr="00B95F11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77C0EA" w14:textId="77777777" w:rsidR="009405DD" w:rsidRPr="001B6B7B" w:rsidRDefault="009405DD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６　緊急手術が可能な体制　　　　　　　　　　　　　（　有　　・　　無　）</w:t>
            </w:r>
          </w:p>
        </w:tc>
      </w:tr>
      <w:tr w:rsidR="009405DD" w:rsidRPr="001B6B7B" w14:paraId="1376A932" w14:textId="77777777" w:rsidTr="009405DD">
        <w:trPr>
          <w:trHeight w:val="624"/>
        </w:trPr>
        <w:tc>
          <w:tcPr>
            <w:tcW w:w="5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9484D53" w14:textId="77777777" w:rsidR="009405DD" w:rsidRPr="001B6B7B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７　常勤の臨床工学技士の氏名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CB4DDA" w14:textId="77777777" w:rsidR="009405DD" w:rsidRPr="001B6B7B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0F106B" w:rsidRPr="001B6B7B" w14:paraId="6D1247D5" w14:textId="77777777" w:rsidTr="000F106B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45A686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８</w:t>
            </w:r>
            <w:r w:rsidRPr="001B6B7B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（</w:t>
            </w:r>
            <w:r w:rsidRPr="001B6B7B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有　　・　　無</w:t>
            </w:r>
            <w:r w:rsidRPr="001B6B7B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）</w:t>
            </w:r>
          </w:p>
        </w:tc>
      </w:tr>
    </w:tbl>
    <w:p w14:paraId="715A9875" w14:textId="77777777" w:rsidR="000F106B" w:rsidRPr="001B6B7B" w:rsidRDefault="000F106B" w:rsidP="00BA14C2">
      <w:pPr>
        <w:adjustRightInd/>
        <w:spacing w:line="318" w:lineRule="exact"/>
        <w:ind w:firstLineChars="100" w:firstLine="234"/>
        <w:rPr>
          <w:rFonts w:ascii="ＭＳ ゴシック" w:eastAsia="ＭＳ ゴシック" w:hAnsi="ＭＳ ゴシック" w:cs="Times New Roman"/>
          <w:spacing w:val="6"/>
        </w:rPr>
      </w:pP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［記載上の注意］</w:t>
      </w:r>
    </w:p>
    <w:p w14:paraId="3B97B7DE" w14:textId="77777777" w:rsidR="000F106B" w:rsidRPr="001B6B7B" w:rsidRDefault="000F106B">
      <w:pPr>
        <w:adjustRightInd/>
        <w:spacing w:line="318" w:lineRule="exact"/>
        <w:ind w:left="970" w:hanging="324"/>
        <w:rPr>
          <w:rFonts w:ascii="ＭＳ ゴシック" w:eastAsia="ＭＳ ゴシック" w:hAnsi="ＭＳ ゴシック" w:cs="Times New Roman"/>
          <w:spacing w:val="6"/>
        </w:rPr>
      </w:pP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467580C3" w14:textId="77777777" w:rsidR="000F106B" w:rsidRPr="001B6B7B" w:rsidRDefault="000F106B">
      <w:pPr>
        <w:adjustRightInd/>
        <w:spacing w:line="330" w:lineRule="exact"/>
        <w:ind w:left="970" w:hanging="324"/>
        <w:rPr>
          <w:rFonts w:ascii="ＭＳ ゴシック" w:eastAsia="ＭＳ ゴシック" w:hAnsi="ＭＳ ゴシック" w:cs="Times New Roman"/>
          <w:spacing w:val="6"/>
        </w:rPr>
      </w:pP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２　「３」</w:t>
      </w:r>
      <w:r w:rsidR="00EA2CE4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について</w:t>
      </w: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は、当該</w:t>
      </w:r>
      <w:r w:rsidR="00E21A1E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手術</w:t>
      </w: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Pr="001B6B7B">
        <w:rPr>
          <w:rFonts w:ascii="ＭＳ ゴシック" w:eastAsia="ＭＳ ゴシック" w:hAnsi="ＭＳ ゴシック" w:cs="ＭＳ ゴシック"/>
          <w:sz w:val="22"/>
          <w:szCs w:val="22"/>
        </w:rPr>
        <w:t>52</w:t>
      </w: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により添付すること。</w:t>
      </w:r>
    </w:p>
    <w:p w14:paraId="24D98CC3" w14:textId="77777777" w:rsidR="00E92F32" w:rsidRPr="001B6B7B" w:rsidRDefault="000F106B" w:rsidP="00A12846">
      <w:pPr>
        <w:adjustRightInd/>
        <w:spacing w:line="330" w:lineRule="exact"/>
        <w:ind w:left="862" w:hanging="216"/>
        <w:rPr>
          <w:rFonts w:ascii="ＭＳ ゴシック" w:eastAsia="ＭＳ ゴシック" w:hAnsi="ＭＳ ゴシック" w:cs="ＭＳ ゴシック"/>
          <w:sz w:val="22"/>
          <w:szCs w:val="22"/>
        </w:rPr>
      </w:pP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３　「４」の</w:t>
      </w:r>
      <w:r w:rsidR="00E21A1E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泌尿器科を担当する常勤</w:t>
      </w: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医師の勤務時間について、</w:t>
      </w:r>
      <w:r w:rsidR="003470B4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就業規則等に定める週あたりの所定労働時間（休憩時間を除く労働時間）を記入</w:t>
      </w: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すること。</w:t>
      </w:r>
    </w:p>
    <w:p w14:paraId="48F9D919" w14:textId="77777777" w:rsidR="003D1CDA" w:rsidRPr="001B6B7B" w:rsidRDefault="00441E68" w:rsidP="00E92F32">
      <w:pPr>
        <w:adjustRightInd/>
        <w:spacing w:line="330" w:lineRule="exact"/>
        <w:ind w:left="862" w:firstLineChars="100" w:firstLine="234"/>
        <w:rPr>
          <w:rFonts w:ascii="ＭＳ ゴシック" w:eastAsia="ＭＳ ゴシック" w:hAnsi="ＭＳ ゴシック" w:cs="Times New Roman"/>
          <w:spacing w:val="6"/>
        </w:rPr>
      </w:pP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また</w:t>
      </w:r>
      <w:r w:rsidR="00E92F32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、この</w:t>
      </w:r>
      <w:r w:rsidR="003D1CDA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うち１名の医師は、当該療養について</w:t>
      </w:r>
      <w:r w:rsidR="003D1CDA" w:rsidRPr="001B6B7B">
        <w:rPr>
          <w:rFonts w:ascii="ＭＳ ゴシック" w:eastAsia="ＭＳ ゴシック" w:hAnsi="ＭＳ ゴシック" w:cs="ＭＳ ゴシック"/>
          <w:sz w:val="22"/>
          <w:szCs w:val="22"/>
        </w:rPr>
        <w:t>10</w:t>
      </w:r>
      <w:r w:rsidR="003D1CDA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例以上の症例を経験していることが必要であること、また</w:t>
      </w:r>
      <w:r w:rsidR="00E21A1E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、</w:t>
      </w:r>
      <w:r w:rsidR="003D1CDA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当該</w:t>
      </w:r>
      <w:r w:rsidR="00E21A1E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手術</w:t>
      </w:r>
      <w:r w:rsidR="003D1CDA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症例一覧を別添２の様式</w:t>
      </w:r>
      <w:r w:rsidR="003D1CDA" w:rsidRPr="001B6B7B">
        <w:rPr>
          <w:rFonts w:ascii="ＭＳ ゴシック" w:eastAsia="ＭＳ ゴシック" w:hAnsi="ＭＳ ゴシック" w:cs="ＭＳ ゴシック"/>
          <w:sz w:val="22"/>
          <w:szCs w:val="22"/>
        </w:rPr>
        <w:t>52</w:t>
      </w:r>
      <w:r w:rsidR="003D1CDA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により添付すること。</w:t>
      </w:r>
    </w:p>
    <w:p w14:paraId="340A8021" w14:textId="77777777" w:rsidR="000F106B" w:rsidRPr="001B6B7B" w:rsidRDefault="000F106B">
      <w:pPr>
        <w:adjustRightInd/>
        <w:ind w:left="646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４　「５」について、麻酔科標榜許可書の写しを添付すること。</w:t>
      </w:r>
    </w:p>
    <w:p w14:paraId="31169A9A" w14:textId="11C4427B" w:rsidR="00546B3F" w:rsidRPr="001B6B7B" w:rsidRDefault="004508DC" w:rsidP="000A2F0D">
      <w:pPr>
        <w:adjustRightInd/>
        <w:spacing w:line="318" w:lineRule="exact"/>
        <w:ind w:left="646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５</w:t>
      </w:r>
      <w:r w:rsidR="000F106B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1B6B7B">
      <w:headerReference w:type="default" r:id="rId7"/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88A4" w14:textId="77777777" w:rsidR="009C74BA" w:rsidRDefault="009C74BA">
      <w:r>
        <w:separator/>
      </w:r>
    </w:p>
  </w:endnote>
  <w:endnote w:type="continuationSeparator" w:id="0">
    <w:p w14:paraId="0915AD77" w14:textId="77777777" w:rsidR="009C74BA" w:rsidRDefault="009C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8AC2" w14:textId="77777777" w:rsidR="009C74BA" w:rsidRDefault="009C74B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9B09F3" w14:textId="77777777" w:rsidR="009C74BA" w:rsidRDefault="009C7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106C" w14:textId="77777777" w:rsidR="002966FC" w:rsidRPr="002966FC" w:rsidRDefault="002966FC" w:rsidP="002966FC">
    <w:pPr>
      <w:adjustRightInd/>
      <w:spacing w:line="338" w:lineRule="exact"/>
      <w:rPr>
        <w:rFonts w:asciiTheme="majorEastAsia" w:eastAsiaTheme="majorEastAsia" w:hAnsiTheme="majorEastAsia" w:cs="Times New Roman"/>
        <w:spacing w:val="6"/>
      </w:rPr>
    </w:pPr>
    <w:r w:rsidRPr="000C1481">
      <w:rPr>
        <w:rFonts w:asciiTheme="majorEastAsia" w:eastAsiaTheme="majorEastAsia" w:hAnsiTheme="majorEastAsia" w:cs="ＭＳ ゴシック" w:hint="eastAsia"/>
        <w:spacing w:val="2"/>
        <w:sz w:val="24"/>
        <w:szCs w:val="24"/>
      </w:rPr>
      <w:t>様式</w:t>
    </w:r>
    <w:r w:rsidRPr="000C1481">
      <w:rPr>
        <w:rFonts w:asciiTheme="majorEastAsia" w:eastAsiaTheme="majorEastAsia" w:hAnsiTheme="majorEastAsia" w:cs="ＭＳ ゴシック"/>
        <w:spacing w:val="2"/>
        <w:sz w:val="24"/>
        <w:szCs w:val="24"/>
      </w:rPr>
      <w:t>68</w:t>
    </w:r>
    <w:r w:rsidRPr="000C1481">
      <w:rPr>
        <w:rFonts w:asciiTheme="majorEastAsia" w:eastAsiaTheme="majorEastAsia" w:hAnsiTheme="majorEastAsia" w:cs="ＭＳ ゴシック" w:hint="eastAsia"/>
        <w:spacing w:val="2"/>
        <w:sz w:val="24"/>
        <w:szCs w:val="24"/>
      </w:rPr>
      <w:t>の</w:t>
    </w:r>
    <w:r w:rsidRPr="000C1481">
      <w:rPr>
        <w:rFonts w:asciiTheme="majorEastAsia" w:eastAsiaTheme="majorEastAsia" w:hAnsiTheme="majorEastAsia" w:cs="ＭＳ ゴシック"/>
        <w:spacing w:val="2"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72BA5"/>
    <w:rsid w:val="000A2F0D"/>
    <w:rsid w:val="000B5E38"/>
    <w:rsid w:val="000C0EA0"/>
    <w:rsid w:val="000C1481"/>
    <w:rsid w:val="000C3D16"/>
    <w:rsid w:val="000F106B"/>
    <w:rsid w:val="001131EE"/>
    <w:rsid w:val="00140D7D"/>
    <w:rsid w:val="00177737"/>
    <w:rsid w:val="00181695"/>
    <w:rsid w:val="001906E7"/>
    <w:rsid w:val="00196A3B"/>
    <w:rsid w:val="001A0562"/>
    <w:rsid w:val="001B6B7B"/>
    <w:rsid w:val="001D6D9C"/>
    <w:rsid w:val="0025115C"/>
    <w:rsid w:val="00283C29"/>
    <w:rsid w:val="002966FC"/>
    <w:rsid w:val="002C1336"/>
    <w:rsid w:val="002D4108"/>
    <w:rsid w:val="003033C9"/>
    <w:rsid w:val="003470B4"/>
    <w:rsid w:val="003C5C39"/>
    <w:rsid w:val="003D1CDA"/>
    <w:rsid w:val="004146C6"/>
    <w:rsid w:val="00431CEC"/>
    <w:rsid w:val="00441E68"/>
    <w:rsid w:val="00443B5F"/>
    <w:rsid w:val="004508DC"/>
    <w:rsid w:val="00475D44"/>
    <w:rsid w:val="004D16F7"/>
    <w:rsid w:val="00546B3F"/>
    <w:rsid w:val="005C0282"/>
    <w:rsid w:val="0060539C"/>
    <w:rsid w:val="0061473E"/>
    <w:rsid w:val="006450B5"/>
    <w:rsid w:val="00680BF8"/>
    <w:rsid w:val="006E3BE2"/>
    <w:rsid w:val="007225EE"/>
    <w:rsid w:val="00752A29"/>
    <w:rsid w:val="00757CB6"/>
    <w:rsid w:val="00831B13"/>
    <w:rsid w:val="008727F1"/>
    <w:rsid w:val="009405DD"/>
    <w:rsid w:val="009A6F57"/>
    <w:rsid w:val="009C74BA"/>
    <w:rsid w:val="009E5B84"/>
    <w:rsid w:val="00A12846"/>
    <w:rsid w:val="00A72319"/>
    <w:rsid w:val="00AF207F"/>
    <w:rsid w:val="00B50BE4"/>
    <w:rsid w:val="00B768C3"/>
    <w:rsid w:val="00B95F11"/>
    <w:rsid w:val="00BA14C2"/>
    <w:rsid w:val="00BB7147"/>
    <w:rsid w:val="00BC01AB"/>
    <w:rsid w:val="00D94014"/>
    <w:rsid w:val="00E11118"/>
    <w:rsid w:val="00E21A1E"/>
    <w:rsid w:val="00E5206A"/>
    <w:rsid w:val="00E54B41"/>
    <w:rsid w:val="00E6631C"/>
    <w:rsid w:val="00E76FAC"/>
    <w:rsid w:val="00E92F32"/>
    <w:rsid w:val="00EA2CE4"/>
    <w:rsid w:val="00EC3195"/>
    <w:rsid w:val="00EC6736"/>
    <w:rsid w:val="00EC67F3"/>
    <w:rsid w:val="00EF668A"/>
    <w:rsid w:val="00F028C1"/>
    <w:rsid w:val="00F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65F7D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E11118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BFD82B0-ED0B-481B-A442-E0E6597E2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095BC-D9D3-4FE0-A019-530971CED453}"/>
</file>

<file path=customXml/itemProps3.xml><?xml version="1.0" encoding="utf-8"?>
<ds:datastoreItem xmlns:ds="http://schemas.openxmlformats.org/officeDocument/2006/customXml" ds:itemID="{462DAF03-2111-4188-9FD2-28427A51EE91}"/>
</file>

<file path=customXml/itemProps4.xml><?xml version="1.0" encoding="utf-8"?>
<ds:datastoreItem xmlns:ds="http://schemas.openxmlformats.org/officeDocument/2006/customXml" ds:itemID="{F68CE093-695C-4758-B9B7-94E358BE6E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2024-03-08T04:17:00Z</dcterms:created>
  <dcterms:modified xsi:type="dcterms:W3CDTF">2024-03-08T04:17:00Z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