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1EDE0" w14:textId="77777777" w:rsidR="00982177" w:rsidRDefault="00982177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77</w:t>
      </w:r>
    </w:p>
    <w:p w14:paraId="3DAFAA81" w14:textId="77777777" w:rsidR="00982177" w:rsidRDefault="00982177">
      <w:pPr>
        <w:adjustRightInd/>
        <w:rPr>
          <w:rFonts w:hAnsi="Times New Roman" w:cs="Times New Roman"/>
          <w:spacing w:val="6"/>
        </w:rPr>
      </w:pPr>
    </w:p>
    <w:p w14:paraId="172CE1B8" w14:textId="77777777" w:rsidR="00982177" w:rsidRDefault="00982177">
      <w:pPr>
        <w:adjustRightInd/>
        <w:rPr>
          <w:rFonts w:hAnsi="Times New Roman" w:cs="Times New Roman"/>
          <w:spacing w:val="6"/>
        </w:rPr>
      </w:pPr>
    </w:p>
    <w:p w14:paraId="2FDC14EE" w14:textId="77777777" w:rsidR="009441F8" w:rsidRPr="00207B6A" w:rsidRDefault="00A119C7" w:rsidP="00207B6A">
      <w:pPr>
        <w:adjustRightInd/>
        <w:ind w:leftChars="200" w:left="428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B1CF14" wp14:editId="1061F0C2">
                <wp:simplePos x="0" y="0"/>
                <wp:positionH relativeFrom="column">
                  <wp:posOffset>90170</wp:posOffset>
                </wp:positionH>
                <wp:positionV relativeFrom="paragraph">
                  <wp:posOffset>27305</wp:posOffset>
                </wp:positionV>
                <wp:extent cx="2622550" cy="111379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0" cy="11137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E6D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7.1pt;margin-top:2.15pt;width:206.5pt;height:8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">
                <v:textbox inset="5.85pt,.7pt,5.85pt,.7pt"/>
              </v:shape>
            </w:pict>
          </mc:Fallback>
        </mc:AlternateContent>
      </w:r>
      <w:r w:rsidR="00982177" w:rsidRPr="00207B6A">
        <w:rPr>
          <w:rFonts w:eastAsia="ＭＳ ゴシック" w:hAnsi="Times New Roman" w:cs="ＭＳ ゴシック" w:hint="eastAsia"/>
          <w:spacing w:val="2"/>
          <w:sz w:val="28"/>
          <w:szCs w:val="28"/>
        </w:rPr>
        <w:t>高エネルギー放射線治療</w:t>
      </w:r>
    </w:p>
    <w:p w14:paraId="291BB412" w14:textId="77777777" w:rsidR="00982177" w:rsidRPr="00207B6A" w:rsidRDefault="003E066E" w:rsidP="00207B6A">
      <w:pPr>
        <w:adjustRightInd/>
        <w:ind w:leftChars="200" w:left="428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一回</w:t>
      </w:r>
      <w:r w:rsidR="004765B0" w:rsidRPr="00207B6A">
        <w:rPr>
          <w:rFonts w:eastAsia="ＭＳ ゴシック" w:hAnsi="Times New Roman" w:cs="ＭＳ ゴシック" w:hint="eastAsia"/>
          <w:spacing w:val="2"/>
          <w:sz w:val="28"/>
          <w:szCs w:val="28"/>
        </w:rPr>
        <w:t>線量増加加算</w:t>
      </w:r>
      <w:r w:rsidR="009441F8" w:rsidRPr="00207B6A">
        <w:rPr>
          <w:rFonts w:eastAsia="ＭＳ ゴシック" w:hAnsi="Times New Roman" w:cs="ＭＳ ゴシック" w:hint="eastAsia"/>
          <w:spacing w:val="2"/>
          <w:sz w:val="28"/>
          <w:szCs w:val="28"/>
        </w:rPr>
        <w:t xml:space="preserve">　　　　　</w:t>
      </w:r>
      <w:r w:rsidR="00207B6A" w:rsidRPr="00207B6A">
        <w:rPr>
          <w:rFonts w:eastAsia="ＭＳ ゴシック" w:hAnsi="Times New Roman" w:cs="ＭＳ ゴシック" w:hint="eastAsia"/>
          <w:spacing w:val="2"/>
          <w:sz w:val="28"/>
          <w:szCs w:val="28"/>
        </w:rPr>
        <w:t xml:space="preserve">　</w:t>
      </w:r>
      <w:r w:rsidR="00982177" w:rsidRPr="00207B6A"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26D7E690" w14:textId="77777777" w:rsidR="00982177" w:rsidRPr="00CB5FB7" w:rsidRDefault="00207B6A" w:rsidP="00207B6A">
      <w:pPr>
        <w:adjustRightInd/>
        <w:rPr>
          <w:rFonts w:ascii="ＭＳ ゴシック" w:eastAsia="ＭＳ ゴシック" w:hAnsi="ＭＳ ゴシック" w:cs="Times New Roman"/>
          <w:spacing w:val="6"/>
          <w:sz w:val="28"/>
        </w:rPr>
      </w:pPr>
      <w:r w:rsidRPr="00207B6A">
        <w:rPr>
          <w:rFonts w:hAnsi="Times New Roman" w:cs="Times New Roman" w:hint="eastAsia"/>
          <w:spacing w:val="6"/>
        </w:rPr>
        <w:t xml:space="preserve">　</w:t>
      </w:r>
      <w:r w:rsidRPr="00CB5FB7">
        <w:rPr>
          <w:rFonts w:ascii="ＭＳ ゴシック" w:eastAsia="ＭＳ ゴシック" w:hAnsi="ＭＳ ゴシック" w:cs="Times New Roman" w:hint="eastAsia"/>
          <w:spacing w:val="6"/>
          <w:sz w:val="28"/>
        </w:rPr>
        <w:t>（全乳房照射・前立腺照射）</w:t>
      </w:r>
    </w:p>
    <w:p w14:paraId="43B4FBDA" w14:textId="77777777" w:rsidR="009441F8" w:rsidRDefault="009441F8" w:rsidP="009441F8">
      <w:pPr>
        <w:jc w:val="right"/>
        <w:rPr>
          <w:rFonts w:ascii="ＭＳ ゴシック" w:eastAsia="ＭＳ ゴシック" w:hAnsi="ＭＳ ゴシック"/>
        </w:rPr>
      </w:pPr>
      <w:r w:rsidRPr="006D6C1B">
        <w:rPr>
          <w:rFonts w:ascii="ＭＳ ゴシック" w:eastAsia="ＭＳ ゴシック" w:hAnsi="ＭＳ ゴシック" w:hint="eastAsia"/>
        </w:rPr>
        <w:t>※該当する届出事項を○で囲むこと。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1"/>
        <w:gridCol w:w="1609"/>
        <w:gridCol w:w="3373"/>
      </w:tblGrid>
      <w:tr w:rsidR="00CD2AC2" w:rsidRPr="00F035FB" w14:paraId="5E667E0F" w14:textId="77777777" w:rsidTr="00CD2AC2">
        <w:trPr>
          <w:trHeight w:val="50"/>
        </w:trPr>
        <w:tc>
          <w:tcPr>
            <w:tcW w:w="95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2EB65C" w14:textId="77777777" w:rsidR="00CD2AC2" w:rsidRDefault="00CD2AC2" w:rsidP="008A6DF5">
            <w:pPr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hAnsi="Times New Roman" w:cs="Times New Roman"/>
                <w:spacing w:val="6"/>
              </w:rPr>
            </w:pPr>
            <w:r w:rsidRPr="00F035FB"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１　</w:t>
            </w:r>
            <w:r>
              <w:rPr>
                <w:rFonts w:eastAsia="ＭＳ ゴシック" w:hAnsi="Times New Roman" w:cs="ＭＳ ゴシック" w:hint="eastAsia"/>
              </w:rPr>
              <w:t>届出</w:t>
            </w:r>
            <w:r w:rsidR="00B1713F">
              <w:rPr>
                <w:rFonts w:eastAsia="ＭＳ ゴシック" w:hAnsi="Times New Roman" w:cs="ＭＳ ゴシック" w:hint="eastAsia"/>
              </w:rPr>
              <w:t>区分</w:t>
            </w:r>
          </w:p>
          <w:p w14:paraId="4816AAEF" w14:textId="77777777" w:rsidR="00CD2AC2" w:rsidRDefault="00CD2AC2" w:rsidP="008A6DF5">
            <w:pPr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・新規届出　（実績期間　　年　　月～　　年　　月）</w:t>
            </w:r>
          </w:p>
          <w:p w14:paraId="28A85F8D" w14:textId="77777777" w:rsidR="00CD2AC2" w:rsidRPr="009B1824" w:rsidRDefault="00CD2AC2" w:rsidP="00785AF1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ind w:right="856" w:firstLineChars="200" w:firstLine="428"/>
              <w:rPr>
                <w:rFonts w:eastAsia="ＭＳ ゴシック" w:hAnsi="Times New Roman" w:cs="ＭＳ ゴシック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</w:rPr>
              <w:t>・再度の届出（実績期間　　年　　月～　　年　　月）</w:t>
            </w:r>
          </w:p>
        </w:tc>
      </w:tr>
      <w:tr w:rsidR="00982177" w14:paraId="67DA31E9" w14:textId="77777777" w:rsidTr="00CD2AC2">
        <w:trPr>
          <w:trHeight w:val="50"/>
        </w:trPr>
        <w:tc>
          <w:tcPr>
            <w:tcW w:w="613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CFEFD7D" w14:textId="77777777" w:rsidR="00982177" w:rsidRPr="00F035FB" w:rsidRDefault="008A6DF5" w:rsidP="009B7E5C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ind w:left="224" w:hangingChars="100" w:hanging="224"/>
              <w:jc w:val="both"/>
              <w:rPr>
                <w:rFonts w:hAnsi="Times New Roman" w:cs="Times New Roman"/>
                <w:spacing w:val="6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２</w:t>
            </w:r>
            <w:r w:rsidR="00982177" w:rsidRPr="00F035FB"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当該保険医療機関における高エネルギー放射線治療</w:t>
            </w:r>
            <w:r w:rsidR="001E2389">
              <w:rPr>
                <w:rFonts w:eastAsia="ＭＳ ゴシック" w:hAnsi="Times New Roman" w:cs="ＭＳ ゴシック" w:hint="eastAsia"/>
                <w:sz w:val="21"/>
                <w:szCs w:val="21"/>
              </w:rPr>
              <w:t>の</w:t>
            </w:r>
            <w:r w:rsidR="00982177" w:rsidRPr="00F035FB">
              <w:rPr>
                <w:rFonts w:eastAsia="ＭＳ ゴシック" w:hAnsi="Times New Roman" w:cs="ＭＳ ゴシック" w:hint="eastAsia"/>
                <w:sz w:val="21"/>
                <w:szCs w:val="21"/>
              </w:rPr>
              <w:t>実施症例数</w:t>
            </w:r>
          </w:p>
        </w:tc>
        <w:tc>
          <w:tcPr>
            <w:tcW w:w="3373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D4F576F" w14:textId="77777777" w:rsidR="00982177" w:rsidRPr="00F035FB" w:rsidRDefault="00982177" w:rsidP="009B7E5C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right"/>
              <w:rPr>
                <w:rFonts w:eastAsia="ＭＳ ゴシック" w:hAnsi="Times New Roman" w:cs="ＭＳ ゴシック"/>
                <w:sz w:val="21"/>
                <w:szCs w:val="21"/>
              </w:rPr>
            </w:pPr>
            <w:r w:rsidRPr="00F035FB">
              <w:rPr>
                <w:rFonts w:eastAsia="ＭＳ ゴシック" w:hAnsi="Times New Roman" w:cs="ＭＳ ゴシック" w:hint="eastAsia"/>
                <w:sz w:val="21"/>
                <w:szCs w:val="21"/>
              </w:rPr>
              <w:t>症例数　　　　　　　　　　　　　　　例</w:t>
            </w:r>
          </w:p>
        </w:tc>
      </w:tr>
      <w:tr w:rsidR="00982177" w14:paraId="689257CE" w14:textId="77777777" w:rsidTr="00C17E6D">
        <w:trPr>
          <w:trHeight w:val="310"/>
        </w:trPr>
        <w:tc>
          <w:tcPr>
            <w:tcW w:w="6130" w:type="dxa"/>
            <w:gridSpan w:val="2"/>
            <w:tcBorders>
              <w:left w:val="single" w:sz="12" w:space="0" w:color="000000"/>
              <w:right w:val="single" w:sz="4" w:space="0" w:color="auto"/>
            </w:tcBorders>
          </w:tcPr>
          <w:p w14:paraId="38B9A9C3" w14:textId="77777777" w:rsidR="00982177" w:rsidRPr="00F035FB" w:rsidRDefault="008A6DF5" w:rsidP="00BC4306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both"/>
              <w:rPr>
                <w:rFonts w:hAnsi="Times New Roman" w:cs="Times New Roman"/>
                <w:spacing w:val="6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３</w:t>
            </w:r>
            <w:r w:rsidR="00982177" w:rsidRPr="00F035FB"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小児入院医療管理料１の届出の有無</w:t>
            </w:r>
          </w:p>
        </w:tc>
        <w:tc>
          <w:tcPr>
            <w:tcW w:w="3373" w:type="dxa"/>
            <w:tcBorders>
              <w:left w:val="single" w:sz="4" w:space="0" w:color="auto"/>
              <w:right w:val="single" w:sz="12" w:space="0" w:color="000000"/>
            </w:tcBorders>
          </w:tcPr>
          <w:p w14:paraId="45B269D1" w14:textId="77777777" w:rsidR="00982177" w:rsidRPr="00F035FB" w:rsidRDefault="00982177" w:rsidP="00BC4306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F035FB">
              <w:rPr>
                <w:rFonts w:eastAsia="ＭＳ ゴシック" w:hAnsi="Times New Roman" w:cs="ＭＳ ゴシック" w:hint="eastAsia"/>
                <w:sz w:val="21"/>
                <w:szCs w:val="21"/>
              </w:rPr>
              <w:t>有　・　無</w:t>
            </w:r>
          </w:p>
        </w:tc>
      </w:tr>
      <w:tr w:rsidR="00FB724A" w14:paraId="0A6D8C7E" w14:textId="77777777" w:rsidTr="005F29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465"/>
        </w:trPr>
        <w:tc>
          <w:tcPr>
            <w:tcW w:w="95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13F74B8" w14:textId="77777777" w:rsidR="00FB724A" w:rsidRPr="00F035FB" w:rsidRDefault="00FB724A" w:rsidP="00BC4306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rPr>
                <w:rFonts w:eastAsia="ＭＳ ゴシック" w:hAnsi="Times New Roman" w:cs="ＭＳ ゴシック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４</w:t>
            </w:r>
            <w:r w:rsidRPr="00F035FB"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放射線治療を専ら担当する常勤医師の氏名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等</w:t>
            </w:r>
          </w:p>
        </w:tc>
      </w:tr>
      <w:tr w:rsidR="00FB724A" w14:paraId="1B2EB9E8" w14:textId="77777777" w:rsidTr="00E46F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300"/>
        </w:trPr>
        <w:tc>
          <w:tcPr>
            <w:tcW w:w="452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B3627D" w14:textId="77777777" w:rsidR="00FB724A" w:rsidRDefault="00FB724A" w:rsidP="00E46FEF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center"/>
              <w:rPr>
                <w:rFonts w:eastAsia="ＭＳ ゴシック" w:hAnsi="Times New Roman" w:cs="ＭＳ ゴシック"/>
                <w:sz w:val="21"/>
                <w:szCs w:val="21"/>
              </w:rPr>
            </w:pPr>
            <w:r w:rsidRPr="00F035FB">
              <w:rPr>
                <w:rFonts w:eastAsia="ＭＳ ゴシック" w:hAnsi="Times New Roman" w:cs="ＭＳ ゴシック" w:hint="eastAsia"/>
                <w:sz w:val="21"/>
                <w:szCs w:val="21"/>
              </w:rPr>
              <w:t>常勤医師の氏名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D62F67" w14:textId="77777777" w:rsidR="00FB724A" w:rsidRDefault="00FB724A" w:rsidP="00E46FEF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center"/>
              <w:rPr>
                <w:rFonts w:eastAsia="ＭＳ ゴシック" w:hAnsi="Times New Roman" w:cs="ＭＳ ゴシック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勤務時間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EE53BA9" w14:textId="77777777" w:rsidR="00FB724A" w:rsidRPr="00F035FB" w:rsidRDefault="00FB724A" w:rsidP="00E46FEF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center"/>
              <w:rPr>
                <w:rFonts w:eastAsia="ＭＳ ゴシック" w:hAnsi="Times New Roman" w:cs="ＭＳ ゴシック"/>
                <w:sz w:val="21"/>
                <w:szCs w:val="21"/>
              </w:rPr>
            </w:pPr>
            <w:r w:rsidRPr="00F035FB">
              <w:rPr>
                <w:rFonts w:eastAsia="ＭＳ ゴシック" w:hAnsi="Times New Roman" w:cs="ＭＳ ゴシック" w:hint="eastAsia"/>
                <w:sz w:val="21"/>
                <w:szCs w:val="21"/>
              </w:rPr>
              <w:t>放射線治療の経験年数</w:t>
            </w:r>
          </w:p>
        </w:tc>
      </w:tr>
      <w:tr w:rsidR="00FB724A" w14:paraId="188B25CF" w14:textId="77777777" w:rsidTr="00E46F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405"/>
        </w:trPr>
        <w:tc>
          <w:tcPr>
            <w:tcW w:w="452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6A9EC841" w14:textId="77777777" w:rsidR="00FB724A" w:rsidRDefault="00FB724A" w:rsidP="00FB724A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rPr>
                <w:rFonts w:eastAsia="ＭＳ ゴシック" w:hAnsi="Times New Roman" w:cs="ＭＳ ゴシック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87550AF" w14:textId="77777777" w:rsidR="00FB724A" w:rsidRDefault="00FB724A" w:rsidP="00E46FEF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right"/>
              <w:rPr>
                <w:rFonts w:eastAsia="ＭＳ ゴシック" w:hAnsi="Times New Roman" w:cs="ＭＳ ゴシック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時間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A53910" w14:textId="77777777" w:rsidR="00FB724A" w:rsidRDefault="00FB724A" w:rsidP="00FB724A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right"/>
              <w:rPr>
                <w:rFonts w:eastAsia="ＭＳ ゴシック" w:hAnsi="Times New Roman" w:cs="ＭＳ ゴシック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年</w:t>
            </w:r>
          </w:p>
        </w:tc>
      </w:tr>
      <w:tr w:rsidR="00FB724A" w14:paraId="11992725" w14:textId="77777777" w:rsidTr="00AB5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579"/>
        </w:trPr>
        <w:tc>
          <w:tcPr>
            <w:tcW w:w="95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D362794" w14:textId="77777777" w:rsidR="00FB724A" w:rsidRPr="00F035FB" w:rsidRDefault="00FB724A" w:rsidP="00BC4306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rPr>
                <w:rFonts w:hAnsi="Times New Roman" w:cs="Times New Roman"/>
                <w:spacing w:val="6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５</w:t>
            </w:r>
            <w:r w:rsidRPr="00F035FB"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放射線治療を専ら担当する常勤診療放射線技師の氏名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等</w:t>
            </w:r>
          </w:p>
        </w:tc>
      </w:tr>
      <w:tr w:rsidR="00FB724A" w14:paraId="548244C9" w14:textId="77777777" w:rsidTr="00E46F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375"/>
        </w:trPr>
        <w:tc>
          <w:tcPr>
            <w:tcW w:w="452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7F69C5" w14:textId="77777777" w:rsidR="00FB724A" w:rsidRDefault="00FB724A" w:rsidP="00E46FEF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center"/>
              <w:rPr>
                <w:rFonts w:eastAsia="ＭＳ ゴシック" w:hAnsi="Times New Roman" w:cs="ＭＳ ゴシック"/>
                <w:sz w:val="21"/>
                <w:szCs w:val="21"/>
              </w:rPr>
            </w:pPr>
            <w:r w:rsidRPr="00F035FB">
              <w:rPr>
                <w:rFonts w:eastAsia="ＭＳ ゴシック" w:hAnsi="Times New Roman" w:cs="ＭＳ ゴシック" w:hint="eastAsia"/>
                <w:sz w:val="21"/>
                <w:szCs w:val="21"/>
              </w:rPr>
              <w:t>常勤診療放射線技師の氏名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096E4E" w14:textId="77777777" w:rsidR="00FB724A" w:rsidRDefault="00FB724A" w:rsidP="00E46FEF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center"/>
              <w:rPr>
                <w:rFonts w:eastAsia="ＭＳ ゴシック" w:hAnsi="Times New Roman" w:cs="ＭＳ ゴシック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勤務時間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ED9619A" w14:textId="77777777" w:rsidR="00FB724A" w:rsidRPr="00F035FB" w:rsidRDefault="00FB724A" w:rsidP="00E46FEF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center"/>
              <w:rPr>
                <w:rFonts w:eastAsia="ＭＳ ゴシック" w:hAnsi="Times New Roman" w:cs="ＭＳ ゴシック"/>
                <w:sz w:val="21"/>
                <w:szCs w:val="21"/>
              </w:rPr>
            </w:pPr>
            <w:r w:rsidRPr="00F035FB">
              <w:rPr>
                <w:rFonts w:eastAsia="ＭＳ ゴシック" w:hAnsi="Times New Roman" w:cs="ＭＳ ゴシック" w:hint="eastAsia"/>
                <w:sz w:val="21"/>
                <w:szCs w:val="21"/>
              </w:rPr>
              <w:t>放射線治療の経験年数</w:t>
            </w:r>
          </w:p>
        </w:tc>
      </w:tr>
      <w:tr w:rsidR="00FB724A" w14:paraId="0F7408D7" w14:textId="77777777" w:rsidTr="00E46F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210"/>
        </w:trPr>
        <w:tc>
          <w:tcPr>
            <w:tcW w:w="452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2495A5D1" w14:textId="77777777" w:rsidR="00FB724A" w:rsidRDefault="00FB724A" w:rsidP="00FB724A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rPr>
                <w:rFonts w:eastAsia="ＭＳ ゴシック" w:hAnsi="Times New Roman" w:cs="ＭＳ ゴシック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C0711C1" w14:textId="77777777" w:rsidR="00FB724A" w:rsidRDefault="00FB724A" w:rsidP="00E46FEF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right"/>
              <w:rPr>
                <w:rFonts w:eastAsia="ＭＳ ゴシック" w:hAnsi="Times New Roman" w:cs="ＭＳ ゴシック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時間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640CFE3" w14:textId="77777777" w:rsidR="00FB724A" w:rsidRDefault="00FB724A" w:rsidP="00FB724A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right"/>
              <w:rPr>
                <w:rFonts w:eastAsia="ＭＳ ゴシック" w:hAnsi="Times New Roman" w:cs="ＭＳ ゴシック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年</w:t>
            </w:r>
          </w:p>
        </w:tc>
      </w:tr>
      <w:tr w:rsidR="00A72084" w14:paraId="47911B36" w14:textId="77777777" w:rsidTr="001A5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571"/>
        </w:trPr>
        <w:tc>
          <w:tcPr>
            <w:tcW w:w="613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183DD9E" w14:textId="77777777" w:rsidR="00A72084" w:rsidRPr="00A72084" w:rsidRDefault="008A6DF5" w:rsidP="00D13BFB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ind w:left="267" w:hangingChars="119" w:hanging="267"/>
              <w:rPr>
                <w:rFonts w:eastAsia="ＭＳ ゴシック" w:hAnsi="Times New Roman" w:cs="ＭＳ ゴシック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６</w:t>
            </w:r>
            <w:r w:rsidR="00A72084"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強度変調放射線治療（ＩＭＲＴ）を</w:t>
            </w:r>
            <w:r w:rsidR="00F51D38">
              <w:rPr>
                <w:rFonts w:eastAsia="ＭＳ ゴシック" w:hAnsi="Times New Roman" w:cs="ＭＳ ゴシック" w:hint="eastAsia"/>
                <w:sz w:val="21"/>
                <w:szCs w:val="21"/>
              </w:rPr>
              <w:t>年間</w:t>
            </w:r>
            <w:r w:rsidR="00A72084">
              <w:rPr>
                <w:rFonts w:eastAsia="ＭＳ ゴシック" w:hAnsi="Times New Roman" w:cs="ＭＳ ゴシック" w:hint="eastAsia"/>
                <w:sz w:val="21"/>
                <w:szCs w:val="21"/>
              </w:rPr>
              <w:t>実施症例数</w:t>
            </w:r>
          </w:p>
        </w:tc>
        <w:tc>
          <w:tcPr>
            <w:tcW w:w="33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AD9FB78" w14:textId="77777777" w:rsidR="0006093F" w:rsidRPr="0006093F" w:rsidRDefault="0006093F" w:rsidP="001A56CF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right"/>
              <w:rPr>
                <w:rFonts w:eastAsia="ＭＳ ゴシック" w:hAnsi="Times New Roman" w:cs="ＭＳ ゴシック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例</w:t>
            </w:r>
          </w:p>
        </w:tc>
      </w:tr>
      <w:tr w:rsidR="001A56CF" w14:paraId="3BDBB14D" w14:textId="77777777" w:rsidTr="001A5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37"/>
        </w:trPr>
        <w:tc>
          <w:tcPr>
            <w:tcW w:w="613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4CDC0C2" w14:textId="77777777" w:rsidR="001A56CF" w:rsidRDefault="001A56CF" w:rsidP="001A56CF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ind w:leftChars="100" w:left="214" w:firstLineChars="100" w:firstLine="224"/>
              <w:rPr>
                <w:rFonts w:eastAsia="ＭＳ ゴシック" w:hAnsi="Times New Roman" w:cs="ＭＳ ゴシック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画像誘導放射線治療（腫瘍の位置情報によるもの）</w:t>
            </w:r>
            <w:r w:rsidR="00E0744E">
              <w:rPr>
                <w:rFonts w:eastAsia="ＭＳ ゴシック" w:hAnsi="Times New Roman" w:cs="ＭＳ ゴシック" w:hint="eastAsia"/>
                <w:sz w:val="21"/>
                <w:szCs w:val="21"/>
              </w:rPr>
              <w:t>の</w:t>
            </w:r>
            <w:r w:rsidR="00D13BFB">
              <w:rPr>
                <w:rFonts w:eastAsia="ＭＳ ゴシック" w:hAnsi="Times New Roman" w:cs="ＭＳ ゴシック" w:hint="eastAsia"/>
                <w:sz w:val="21"/>
                <w:szCs w:val="21"/>
              </w:rPr>
              <w:t>年間</w:t>
            </w:r>
            <w:r w:rsidR="00E0744E">
              <w:rPr>
                <w:rFonts w:eastAsia="ＭＳ ゴシック" w:hAnsi="Times New Roman" w:cs="ＭＳ ゴシック" w:hint="eastAsia"/>
                <w:sz w:val="21"/>
                <w:szCs w:val="21"/>
              </w:rPr>
              <w:t>実施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症例数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46899AA" w14:textId="77777777" w:rsidR="001A56CF" w:rsidRDefault="001A56CF" w:rsidP="001A56CF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right"/>
              <w:rPr>
                <w:rFonts w:eastAsia="ＭＳ ゴシック" w:hAnsi="Times New Roman" w:cs="ＭＳ ゴシック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例</w:t>
            </w:r>
          </w:p>
        </w:tc>
      </w:tr>
    </w:tbl>
    <w:p w14:paraId="762DA6B2" w14:textId="77777777" w:rsidR="00982177" w:rsidRPr="00F035FB" w:rsidRDefault="00982177">
      <w:pPr>
        <w:adjustRightInd/>
        <w:rPr>
          <w:rFonts w:hAnsi="Times New Roman" w:cs="Times New Roman"/>
          <w:spacing w:val="6"/>
          <w:sz w:val="21"/>
          <w:szCs w:val="21"/>
        </w:rPr>
      </w:pPr>
    </w:p>
    <w:p w14:paraId="5060DEB1" w14:textId="77777777" w:rsidR="00F035FB" w:rsidRPr="00F035FB" w:rsidRDefault="00982177" w:rsidP="00665003">
      <w:pPr>
        <w:adjustRightInd/>
        <w:spacing w:line="360" w:lineRule="exact"/>
        <w:ind w:leftChars="50" w:left="107"/>
        <w:jc w:val="both"/>
        <w:rPr>
          <w:rFonts w:hAnsi="Times New Roman" w:cs="Times New Roman"/>
          <w:spacing w:val="6"/>
          <w:sz w:val="21"/>
          <w:szCs w:val="21"/>
        </w:rPr>
      </w:pPr>
      <w:r w:rsidRPr="00F035FB">
        <w:rPr>
          <w:rFonts w:eastAsia="ＭＳ ゴシック" w:hAnsi="Times New Roman" w:cs="ＭＳ ゴシック" w:hint="eastAsia"/>
          <w:sz w:val="21"/>
          <w:szCs w:val="21"/>
        </w:rPr>
        <w:t>［記載上の注意］</w:t>
      </w:r>
    </w:p>
    <w:p w14:paraId="2F4C1906" w14:textId="77777777" w:rsidR="00982177" w:rsidRPr="00F035FB" w:rsidRDefault="00982177" w:rsidP="00665003">
      <w:pPr>
        <w:adjustRightInd/>
        <w:spacing w:line="360" w:lineRule="exact"/>
        <w:ind w:leftChars="200" w:left="652" w:hangingChars="100" w:hanging="224"/>
        <w:jc w:val="both"/>
        <w:rPr>
          <w:rFonts w:hAnsi="Times New Roman" w:cs="Times New Roman"/>
          <w:spacing w:val="6"/>
          <w:sz w:val="21"/>
          <w:szCs w:val="21"/>
        </w:rPr>
      </w:pPr>
      <w:r w:rsidRPr="00F035FB">
        <w:rPr>
          <w:rFonts w:eastAsia="ＭＳ ゴシック" w:hAnsi="Times New Roman" w:cs="ＭＳ ゴシック" w:hint="eastAsia"/>
          <w:sz w:val="21"/>
          <w:szCs w:val="21"/>
        </w:rPr>
        <w:t>１　症例数は特掲診療料施設基準通知２の４の（３）に定めるところによるものであること。</w:t>
      </w:r>
    </w:p>
    <w:p w14:paraId="1568C42A" w14:textId="77777777" w:rsidR="004765B0" w:rsidRPr="00F035FB" w:rsidRDefault="00982177" w:rsidP="00665003">
      <w:pPr>
        <w:adjustRightInd/>
        <w:spacing w:line="360" w:lineRule="exact"/>
        <w:ind w:leftChars="200" w:left="710" w:hangingChars="126" w:hanging="282"/>
        <w:jc w:val="both"/>
        <w:rPr>
          <w:rFonts w:eastAsia="ＭＳ ゴシック" w:hAnsi="Times New Roman" w:cs="ＭＳ ゴシック"/>
          <w:sz w:val="21"/>
          <w:szCs w:val="21"/>
        </w:rPr>
      </w:pPr>
      <w:r w:rsidRPr="00F035FB">
        <w:rPr>
          <w:rFonts w:eastAsia="ＭＳ ゴシック" w:hAnsi="Times New Roman" w:cs="ＭＳ ゴシック" w:hint="eastAsia"/>
          <w:sz w:val="21"/>
          <w:szCs w:val="21"/>
        </w:rPr>
        <w:t xml:space="preserve">２　</w:t>
      </w:r>
      <w:r w:rsidR="00207B6A">
        <w:rPr>
          <w:rFonts w:eastAsia="ＭＳ ゴシック" w:hAnsi="Times New Roman" w:cs="ＭＳ ゴシック" w:hint="eastAsia"/>
          <w:sz w:val="21"/>
          <w:szCs w:val="21"/>
        </w:rPr>
        <w:t>高エネルギー放射線の</w:t>
      </w:r>
      <w:r w:rsidRPr="00F035FB">
        <w:rPr>
          <w:rFonts w:eastAsia="ＭＳ ゴシック" w:hAnsi="Times New Roman" w:cs="ＭＳ ゴシック" w:hint="eastAsia"/>
          <w:sz w:val="21"/>
          <w:szCs w:val="21"/>
        </w:rPr>
        <w:t>症例数は、新規届出の場合には実績期間内に</w:t>
      </w:r>
      <w:r w:rsidRPr="00F035FB">
        <w:rPr>
          <w:rFonts w:ascii="ＭＳ ゴシック" w:hAnsi="ＭＳ ゴシック" w:cs="ＭＳ ゴシック"/>
          <w:sz w:val="21"/>
          <w:szCs w:val="21"/>
        </w:rPr>
        <w:t>50</w:t>
      </w:r>
      <w:r w:rsidRPr="00F035FB">
        <w:rPr>
          <w:rFonts w:eastAsia="ＭＳ ゴシック" w:hAnsi="Times New Roman" w:cs="ＭＳ ゴシック" w:hint="eastAsia"/>
          <w:sz w:val="21"/>
          <w:szCs w:val="21"/>
        </w:rPr>
        <w:t>例以上、再度の届出の場合には実績期間内に</w:t>
      </w:r>
      <w:r w:rsidRPr="00F035FB">
        <w:rPr>
          <w:rFonts w:ascii="ＭＳ ゴシック" w:hAnsi="ＭＳ ゴシック" w:cs="ＭＳ ゴシック"/>
          <w:sz w:val="21"/>
          <w:szCs w:val="21"/>
        </w:rPr>
        <w:t>100</w:t>
      </w:r>
      <w:r w:rsidRPr="00F035FB">
        <w:rPr>
          <w:rFonts w:eastAsia="ＭＳ ゴシック" w:hAnsi="Times New Roman" w:cs="ＭＳ ゴシック" w:hint="eastAsia"/>
          <w:sz w:val="21"/>
          <w:szCs w:val="21"/>
        </w:rPr>
        <w:t>例以上が必要であること。</w:t>
      </w:r>
    </w:p>
    <w:p w14:paraId="6F3A2F96" w14:textId="77777777" w:rsidR="00676CAB" w:rsidRDefault="00D4526A" w:rsidP="00665003">
      <w:pPr>
        <w:adjustRightInd/>
        <w:spacing w:line="360" w:lineRule="exact"/>
        <w:ind w:leftChars="200" w:left="652" w:hangingChars="100" w:hanging="224"/>
        <w:jc w:val="both"/>
        <w:rPr>
          <w:rFonts w:eastAsia="ＭＳ ゴシック" w:hAnsi="Times New Roman" w:cs="ＭＳ ゴシック"/>
          <w:sz w:val="21"/>
          <w:szCs w:val="21"/>
        </w:rPr>
      </w:pPr>
      <w:r>
        <w:rPr>
          <w:rFonts w:eastAsia="ＭＳ ゴシック" w:hAnsi="Times New Roman" w:cs="ＭＳ ゴシック" w:hint="eastAsia"/>
          <w:sz w:val="21"/>
          <w:szCs w:val="21"/>
        </w:rPr>
        <w:t>３</w:t>
      </w:r>
      <w:r w:rsidR="00676CAB">
        <w:rPr>
          <w:rFonts w:eastAsia="ＭＳ ゴシック" w:hAnsi="Times New Roman" w:cs="ＭＳ ゴシック" w:hint="eastAsia"/>
          <w:sz w:val="21"/>
          <w:szCs w:val="21"/>
        </w:rPr>
        <w:t xml:space="preserve">　高エネルギー放射線治療の届出を行う場合にあっては「</w:t>
      </w:r>
      <w:r w:rsidR="008A6DF5">
        <w:rPr>
          <w:rFonts w:eastAsia="ＭＳ ゴシック" w:hAnsi="Times New Roman" w:cs="ＭＳ ゴシック" w:hint="eastAsia"/>
          <w:sz w:val="21"/>
          <w:szCs w:val="21"/>
        </w:rPr>
        <w:t>２</w:t>
      </w:r>
      <w:r w:rsidR="00676CAB">
        <w:rPr>
          <w:rFonts w:eastAsia="ＭＳ ゴシック" w:hAnsi="Times New Roman" w:cs="ＭＳ ゴシック" w:hint="eastAsia"/>
          <w:sz w:val="21"/>
          <w:szCs w:val="21"/>
        </w:rPr>
        <w:t>」及び「</w:t>
      </w:r>
      <w:r w:rsidR="008A6DF5">
        <w:rPr>
          <w:rFonts w:eastAsia="ＭＳ ゴシック" w:hAnsi="Times New Roman" w:cs="ＭＳ ゴシック" w:hint="eastAsia"/>
          <w:sz w:val="21"/>
          <w:szCs w:val="21"/>
        </w:rPr>
        <w:t>３</w:t>
      </w:r>
      <w:r w:rsidR="00676CAB">
        <w:rPr>
          <w:rFonts w:eastAsia="ＭＳ ゴシック" w:hAnsi="Times New Roman" w:cs="ＭＳ ゴシック" w:hint="eastAsia"/>
          <w:sz w:val="21"/>
          <w:szCs w:val="21"/>
        </w:rPr>
        <w:t>」</w:t>
      </w:r>
      <w:r w:rsidR="009B7E5C">
        <w:rPr>
          <w:rFonts w:eastAsia="ＭＳ ゴシック" w:hAnsi="Times New Roman" w:cs="ＭＳ ゴシック" w:hint="eastAsia"/>
          <w:sz w:val="21"/>
          <w:szCs w:val="21"/>
        </w:rPr>
        <w:t>を、</w:t>
      </w:r>
      <w:r w:rsidR="003E066E">
        <w:rPr>
          <w:rFonts w:eastAsia="ＭＳ ゴシック" w:hAnsi="Times New Roman" w:cs="ＭＳ ゴシック" w:hint="eastAsia"/>
          <w:sz w:val="21"/>
          <w:szCs w:val="21"/>
        </w:rPr>
        <w:t>一回</w:t>
      </w:r>
      <w:r w:rsidR="009B7E5C">
        <w:rPr>
          <w:rFonts w:eastAsia="ＭＳ ゴシック" w:hAnsi="Times New Roman" w:cs="ＭＳ ゴシック" w:hint="eastAsia"/>
          <w:sz w:val="21"/>
          <w:szCs w:val="21"/>
        </w:rPr>
        <w:t>線量増加加算</w:t>
      </w:r>
      <w:r w:rsidR="0006093F">
        <w:rPr>
          <w:rFonts w:eastAsia="ＭＳ ゴシック" w:hAnsi="Times New Roman" w:cs="ＭＳ ゴシック" w:hint="eastAsia"/>
          <w:sz w:val="21"/>
          <w:szCs w:val="21"/>
        </w:rPr>
        <w:t>（全乳房照射を行う場合）</w:t>
      </w:r>
      <w:r w:rsidR="009B7E5C">
        <w:rPr>
          <w:rFonts w:eastAsia="ＭＳ ゴシック" w:hAnsi="Times New Roman" w:cs="ＭＳ ゴシック" w:hint="eastAsia"/>
          <w:sz w:val="21"/>
          <w:szCs w:val="21"/>
        </w:rPr>
        <w:t>の届出を行う場合にあっては「</w:t>
      </w:r>
      <w:r w:rsidR="008A6DF5">
        <w:rPr>
          <w:rFonts w:eastAsia="ＭＳ ゴシック" w:hAnsi="Times New Roman" w:cs="ＭＳ ゴシック" w:hint="eastAsia"/>
          <w:sz w:val="21"/>
          <w:szCs w:val="21"/>
        </w:rPr>
        <w:t>２</w:t>
      </w:r>
      <w:r w:rsidR="009B7E5C">
        <w:rPr>
          <w:rFonts w:eastAsia="ＭＳ ゴシック" w:hAnsi="Times New Roman" w:cs="ＭＳ ゴシック" w:hint="eastAsia"/>
          <w:sz w:val="21"/>
          <w:szCs w:val="21"/>
        </w:rPr>
        <w:t>」</w:t>
      </w:r>
      <w:r w:rsidR="00A10AAE">
        <w:rPr>
          <w:rFonts w:eastAsia="ＭＳ ゴシック" w:hAnsi="Times New Roman" w:cs="ＭＳ ゴシック" w:hint="eastAsia"/>
          <w:sz w:val="21"/>
          <w:szCs w:val="21"/>
        </w:rPr>
        <w:t>、「</w:t>
      </w:r>
      <w:r w:rsidR="008A6DF5">
        <w:rPr>
          <w:rFonts w:eastAsia="ＭＳ ゴシック" w:hAnsi="Times New Roman" w:cs="ＭＳ ゴシック" w:hint="eastAsia"/>
          <w:sz w:val="21"/>
          <w:szCs w:val="21"/>
        </w:rPr>
        <w:t>４</w:t>
      </w:r>
      <w:r w:rsidR="00A10AAE">
        <w:rPr>
          <w:rFonts w:eastAsia="ＭＳ ゴシック" w:hAnsi="Times New Roman" w:cs="ＭＳ ゴシック" w:hint="eastAsia"/>
          <w:sz w:val="21"/>
          <w:szCs w:val="21"/>
        </w:rPr>
        <w:t>」及び</w:t>
      </w:r>
      <w:r w:rsidR="009B7E5C">
        <w:rPr>
          <w:rFonts w:eastAsia="ＭＳ ゴシック" w:hAnsi="Times New Roman" w:cs="ＭＳ ゴシック" w:hint="eastAsia"/>
          <w:sz w:val="21"/>
          <w:szCs w:val="21"/>
        </w:rPr>
        <w:t>「</w:t>
      </w:r>
      <w:r w:rsidR="008A6DF5">
        <w:rPr>
          <w:rFonts w:eastAsia="ＭＳ ゴシック" w:hAnsi="Times New Roman" w:cs="ＭＳ ゴシック" w:hint="eastAsia"/>
          <w:sz w:val="21"/>
          <w:szCs w:val="21"/>
        </w:rPr>
        <w:t>５</w:t>
      </w:r>
      <w:r w:rsidR="009B7E5C">
        <w:rPr>
          <w:rFonts w:eastAsia="ＭＳ ゴシック" w:hAnsi="Times New Roman" w:cs="ＭＳ ゴシック" w:hint="eastAsia"/>
          <w:sz w:val="21"/>
          <w:szCs w:val="21"/>
        </w:rPr>
        <w:t>」</w:t>
      </w:r>
      <w:r w:rsidR="0006093F">
        <w:rPr>
          <w:rFonts w:eastAsia="ＭＳ ゴシック" w:hAnsi="Times New Roman" w:cs="ＭＳ ゴシック" w:hint="eastAsia"/>
          <w:sz w:val="21"/>
          <w:szCs w:val="21"/>
        </w:rPr>
        <w:t>を、</w:t>
      </w:r>
      <w:r w:rsidR="003E066E">
        <w:rPr>
          <w:rFonts w:eastAsia="ＭＳ ゴシック" w:hAnsi="Times New Roman" w:cs="ＭＳ ゴシック" w:hint="eastAsia"/>
          <w:sz w:val="21"/>
          <w:szCs w:val="21"/>
        </w:rPr>
        <w:t>一回</w:t>
      </w:r>
      <w:r w:rsidR="0006093F">
        <w:rPr>
          <w:rFonts w:eastAsia="ＭＳ ゴシック" w:hAnsi="Times New Roman" w:cs="ＭＳ ゴシック" w:hint="eastAsia"/>
          <w:sz w:val="21"/>
          <w:szCs w:val="21"/>
        </w:rPr>
        <w:t>線量増加加算（前立腺照射を行う場合）の届出を行う場合にあっては、「</w:t>
      </w:r>
      <w:r w:rsidR="008A6DF5">
        <w:rPr>
          <w:rFonts w:eastAsia="ＭＳ ゴシック" w:hAnsi="Times New Roman" w:cs="ＭＳ ゴシック" w:hint="eastAsia"/>
          <w:sz w:val="21"/>
          <w:szCs w:val="21"/>
        </w:rPr>
        <w:t>２</w:t>
      </w:r>
      <w:r w:rsidR="0006093F">
        <w:rPr>
          <w:rFonts w:eastAsia="ＭＳ ゴシック" w:hAnsi="Times New Roman" w:cs="ＭＳ ゴシック" w:hint="eastAsia"/>
          <w:sz w:val="21"/>
          <w:szCs w:val="21"/>
        </w:rPr>
        <w:t>」</w:t>
      </w:r>
      <w:r w:rsidR="00785AF1">
        <w:rPr>
          <w:rFonts w:eastAsia="ＭＳ ゴシック" w:hAnsi="Times New Roman" w:cs="ＭＳ ゴシック" w:hint="eastAsia"/>
          <w:sz w:val="21"/>
          <w:szCs w:val="21"/>
        </w:rPr>
        <w:t>及び</w:t>
      </w:r>
      <w:r w:rsidR="0006093F">
        <w:rPr>
          <w:rFonts w:eastAsia="ＭＳ ゴシック" w:hAnsi="Times New Roman" w:cs="ＭＳ ゴシック" w:hint="eastAsia"/>
          <w:sz w:val="21"/>
          <w:szCs w:val="21"/>
        </w:rPr>
        <w:t>「</w:t>
      </w:r>
      <w:r w:rsidR="008A6DF5">
        <w:rPr>
          <w:rFonts w:eastAsia="ＭＳ ゴシック" w:hAnsi="Times New Roman" w:cs="ＭＳ ゴシック" w:hint="eastAsia"/>
          <w:sz w:val="21"/>
          <w:szCs w:val="21"/>
        </w:rPr>
        <w:t>４</w:t>
      </w:r>
      <w:r w:rsidR="00785AF1">
        <w:rPr>
          <w:rFonts w:eastAsia="ＭＳ ゴシック" w:hAnsi="Times New Roman" w:cs="ＭＳ ゴシック" w:hint="eastAsia"/>
          <w:sz w:val="21"/>
          <w:szCs w:val="21"/>
        </w:rPr>
        <w:t>」～</w:t>
      </w:r>
      <w:r w:rsidR="0006093F">
        <w:rPr>
          <w:rFonts w:eastAsia="ＭＳ ゴシック" w:hAnsi="Times New Roman" w:cs="ＭＳ ゴシック" w:hint="eastAsia"/>
          <w:sz w:val="21"/>
          <w:szCs w:val="21"/>
        </w:rPr>
        <w:t>「</w:t>
      </w:r>
      <w:r w:rsidR="00785AF1">
        <w:rPr>
          <w:rFonts w:eastAsia="ＭＳ ゴシック" w:hAnsi="Times New Roman" w:cs="ＭＳ ゴシック" w:hint="eastAsia"/>
          <w:sz w:val="21"/>
          <w:szCs w:val="21"/>
        </w:rPr>
        <w:t>６</w:t>
      </w:r>
      <w:r w:rsidR="0006093F">
        <w:rPr>
          <w:rFonts w:eastAsia="ＭＳ ゴシック" w:hAnsi="Times New Roman" w:cs="ＭＳ ゴシック" w:hint="eastAsia"/>
          <w:sz w:val="21"/>
          <w:szCs w:val="21"/>
        </w:rPr>
        <w:t>」</w:t>
      </w:r>
      <w:r w:rsidR="00785AF1">
        <w:rPr>
          <w:rFonts w:eastAsia="ＭＳ ゴシック" w:hAnsi="Times New Roman" w:cs="ＭＳ ゴシック" w:hint="eastAsia"/>
          <w:sz w:val="21"/>
          <w:szCs w:val="21"/>
        </w:rPr>
        <w:t>まで</w:t>
      </w:r>
      <w:r w:rsidR="0006093F">
        <w:rPr>
          <w:rFonts w:eastAsia="ＭＳ ゴシック" w:hAnsi="Times New Roman" w:cs="ＭＳ ゴシック" w:hint="eastAsia"/>
          <w:sz w:val="21"/>
          <w:szCs w:val="21"/>
        </w:rPr>
        <w:t>を記載すること</w:t>
      </w:r>
      <w:r w:rsidR="009B7E5C">
        <w:rPr>
          <w:rFonts w:eastAsia="ＭＳ ゴシック" w:hAnsi="Times New Roman" w:cs="ＭＳ ゴシック" w:hint="eastAsia"/>
          <w:sz w:val="21"/>
          <w:szCs w:val="21"/>
        </w:rPr>
        <w:t>。</w:t>
      </w:r>
    </w:p>
    <w:p w14:paraId="26406D67" w14:textId="77777777" w:rsidR="00606992" w:rsidRPr="00606992" w:rsidRDefault="00606992" w:rsidP="00E46FEF">
      <w:pPr>
        <w:ind w:leftChars="200" w:left="652" w:hangingChars="100" w:hanging="224"/>
        <w:rPr>
          <w:rFonts w:eastAsia="ＭＳ ゴシック" w:hAnsi="Times New Roman" w:cs="ＭＳ ゴシック"/>
          <w:sz w:val="21"/>
          <w:szCs w:val="21"/>
        </w:rPr>
      </w:pPr>
      <w:r>
        <w:rPr>
          <w:rFonts w:eastAsia="ＭＳ ゴシック" w:hAnsi="Times New Roman" w:cs="ＭＳ ゴシック" w:hint="eastAsia"/>
          <w:sz w:val="21"/>
          <w:szCs w:val="21"/>
        </w:rPr>
        <w:t>４　「４」及び「５」の常勤医師及び</w:t>
      </w:r>
      <w:r w:rsidRPr="00606992">
        <w:rPr>
          <w:rFonts w:eastAsia="ＭＳ ゴシック" w:hAnsi="Times New Roman" w:cs="ＭＳ ゴシック" w:hint="eastAsia"/>
          <w:sz w:val="21"/>
          <w:szCs w:val="21"/>
        </w:rPr>
        <w:t>常勤診療放射線技師及び担当者の勤務時間について、就業規則等に定める　週あたりの所定労働時間（休憩時間を除く労働時間）を記入すること。</w:t>
      </w:r>
    </w:p>
    <w:sectPr w:rsidR="00606992" w:rsidRPr="00606992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19926" w14:textId="77777777" w:rsidR="009540F7" w:rsidRDefault="009540F7">
      <w:r>
        <w:separator/>
      </w:r>
    </w:p>
  </w:endnote>
  <w:endnote w:type="continuationSeparator" w:id="0">
    <w:p w14:paraId="4EDDF3B0" w14:textId="77777777" w:rsidR="009540F7" w:rsidRDefault="0095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E08B0" w14:textId="77777777" w:rsidR="009540F7" w:rsidRDefault="009540F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FF361E" w14:textId="77777777" w:rsidR="009540F7" w:rsidRDefault="0095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177"/>
    <w:rsid w:val="0006093F"/>
    <w:rsid w:val="00155E60"/>
    <w:rsid w:val="00187528"/>
    <w:rsid w:val="001A56CF"/>
    <w:rsid w:val="001C462F"/>
    <w:rsid w:val="001E2389"/>
    <w:rsid w:val="001E24CE"/>
    <w:rsid w:val="00207B6A"/>
    <w:rsid w:val="00232226"/>
    <w:rsid w:val="002655DB"/>
    <w:rsid w:val="002E2C58"/>
    <w:rsid w:val="002F748A"/>
    <w:rsid w:val="0039507E"/>
    <w:rsid w:val="003E066E"/>
    <w:rsid w:val="00464A1D"/>
    <w:rsid w:val="004765B0"/>
    <w:rsid w:val="00485B63"/>
    <w:rsid w:val="00555ED1"/>
    <w:rsid w:val="005B7022"/>
    <w:rsid w:val="005E5B08"/>
    <w:rsid w:val="00606992"/>
    <w:rsid w:val="00610E0C"/>
    <w:rsid w:val="00652BA7"/>
    <w:rsid w:val="00665003"/>
    <w:rsid w:val="00676CAB"/>
    <w:rsid w:val="006D69C8"/>
    <w:rsid w:val="006D6C1B"/>
    <w:rsid w:val="007166CE"/>
    <w:rsid w:val="00785AF1"/>
    <w:rsid w:val="007D63B8"/>
    <w:rsid w:val="007E6C8B"/>
    <w:rsid w:val="00890CD5"/>
    <w:rsid w:val="008A6DF5"/>
    <w:rsid w:val="009441F8"/>
    <w:rsid w:val="0095305D"/>
    <w:rsid w:val="009540F7"/>
    <w:rsid w:val="009552F9"/>
    <w:rsid w:val="00982177"/>
    <w:rsid w:val="0098447B"/>
    <w:rsid w:val="009B1824"/>
    <w:rsid w:val="009B54CE"/>
    <w:rsid w:val="009B7E5C"/>
    <w:rsid w:val="009C7753"/>
    <w:rsid w:val="00A10AAE"/>
    <w:rsid w:val="00A119C7"/>
    <w:rsid w:val="00A72084"/>
    <w:rsid w:val="00A86FF3"/>
    <w:rsid w:val="00AE3616"/>
    <w:rsid w:val="00B1713F"/>
    <w:rsid w:val="00B50509"/>
    <w:rsid w:val="00B76F0C"/>
    <w:rsid w:val="00BC4306"/>
    <w:rsid w:val="00C17E6D"/>
    <w:rsid w:val="00C816F0"/>
    <w:rsid w:val="00CB5FB7"/>
    <w:rsid w:val="00CD2AC2"/>
    <w:rsid w:val="00CE174A"/>
    <w:rsid w:val="00D13BFB"/>
    <w:rsid w:val="00D20263"/>
    <w:rsid w:val="00D4526A"/>
    <w:rsid w:val="00D826BD"/>
    <w:rsid w:val="00DC3BC2"/>
    <w:rsid w:val="00DC7970"/>
    <w:rsid w:val="00E0744E"/>
    <w:rsid w:val="00E14646"/>
    <w:rsid w:val="00E3274C"/>
    <w:rsid w:val="00E46FEF"/>
    <w:rsid w:val="00EA7C39"/>
    <w:rsid w:val="00F035FB"/>
    <w:rsid w:val="00F45822"/>
    <w:rsid w:val="00F51D38"/>
    <w:rsid w:val="00FB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A8B37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821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8217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821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98217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BC430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BC430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6353D98A-970A-4F55-ACE3-8F5C1A12DF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B36B66-9889-4B7F-895E-45ED35B87316}"/>
</file>

<file path=customXml/itemProps3.xml><?xml version="1.0" encoding="utf-8"?>
<ds:datastoreItem xmlns:ds="http://schemas.openxmlformats.org/officeDocument/2006/customXml" ds:itemID="{59F71063-24F6-445D-BC48-0647F8C5A2FD}"/>
</file>

<file path=customXml/itemProps4.xml><?xml version="1.0" encoding="utf-8"?>
<ds:datastoreItem xmlns:ds="http://schemas.openxmlformats.org/officeDocument/2006/customXml" ds:itemID="{EF9F3856-25CB-4704-8CB5-02F0EFA6D8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108</Characters>
  <Application>Microsoft Office Word</Application>
  <DocSecurity>0</DocSecurity>
  <Lines>1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2024-03-08T04:31:00Z</dcterms:created>
  <dcterms:modified xsi:type="dcterms:W3CDTF">2024-03-08T04:31:00Z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