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63C1" w14:textId="77777777" w:rsidR="00544DEB" w:rsidRDefault="00544DEB">
      <w:pPr>
        <w:suppressAutoHyphens w:val="0"/>
        <w:kinsoku/>
        <w:wordWrap/>
        <w:overflowPunct/>
        <w:autoSpaceDE/>
        <w:autoSpaceDN/>
        <w:adjustRightInd/>
        <w:jc w:val="both"/>
        <w:rPr>
          <w:rFonts w:ascii="ＭＳ ゴシック" w:eastAsia="ＭＳ ゴシック" w:hAnsi="ＭＳ ゴシック" w:cs="ＭＳ ゴシック"/>
          <w:color w:val="000000"/>
          <w:sz w:val="24"/>
          <w:szCs w:val="24"/>
        </w:rPr>
      </w:pPr>
      <w:r w:rsidRPr="00875340">
        <w:rPr>
          <w:rFonts w:ascii="ＭＳ ゴシック" w:eastAsia="ＭＳ ゴシック" w:hAnsi="ＭＳ ゴシック" w:cs="ＭＳ ゴシック" w:hint="eastAsia"/>
          <w:color w:val="000000"/>
          <w:sz w:val="24"/>
          <w:szCs w:val="24"/>
        </w:rPr>
        <w:t>様式</w:t>
      </w:r>
      <w:r w:rsidR="00967E2B">
        <w:rPr>
          <w:rFonts w:ascii="ＭＳ ゴシック" w:eastAsia="ＭＳ ゴシック" w:hAnsi="ＭＳ ゴシック" w:cs="ＭＳ ゴシック" w:hint="eastAsia"/>
          <w:color w:val="000000"/>
          <w:sz w:val="24"/>
          <w:szCs w:val="24"/>
        </w:rPr>
        <w:t>87の</w:t>
      </w:r>
      <w:r w:rsidR="00845EF3">
        <w:rPr>
          <w:rFonts w:ascii="ＭＳ ゴシック" w:eastAsia="ＭＳ ゴシック" w:hAnsi="ＭＳ ゴシック" w:cs="ＭＳ ゴシック" w:hint="eastAsia"/>
          <w:color w:val="000000"/>
          <w:sz w:val="24"/>
          <w:szCs w:val="24"/>
        </w:rPr>
        <w:t>30</w:t>
      </w:r>
    </w:p>
    <w:p w14:paraId="202BA281" w14:textId="77777777" w:rsidR="000750D0" w:rsidRPr="00875340" w:rsidRDefault="000750D0">
      <w:pPr>
        <w:suppressAutoHyphens w:val="0"/>
        <w:kinsoku/>
        <w:wordWrap/>
        <w:overflowPunct/>
        <w:autoSpaceDE/>
        <w:autoSpaceDN/>
        <w:adjustRightInd/>
        <w:jc w:val="both"/>
        <w:rPr>
          <w:rFonts w:ascii="ＭＳ ゴシック" w:eastAsia="ＭＳ ゴシック" w:hAnsi="ＭＳ ゴシック" w:cs="Times New Roman"/>
          <w:color w:val="000000"/>
        </w:rPr>
      </w:pPr>
    </w:p>
    <w:p w14:paraId="4505FBF7" w14:textId="77777777" w:rsidR="00845EF3" w:rsidRDefault="00845EF3" w:rsidP="00845EF3">
      <w:pPr>
        <w:suppressAutoHyphens w:val="0"/>
        <w:kinsoku/>
        <w:wordWrap/>
        <w:overflowPunct/>
        <w:autoSpaceDE/>
        <w:autoSpaceDN/>
        <w:adjustRightInd/>
        <w:spacing w:line="360" w:lineRule="exact"/>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hint="eastAsia"/>
          <w:noProof/>
          <w:color w:val="000000"/>
          <w:sz w:val="18"/>
          <w:szCs w:val="28"/>
        </w:rPr>
        <mc:AlternateContent>
          <mc:Choice Requires="wps">
            <w:drawing>
              <wp:anchor distT="0" distB="0" distL="114300" distR="114300" simplePos="0" relativeHeight="251659264" behindDoc="0" locked="0" layoutInCell="1" allowOverlap="1" wp14:anchorId="7A7A0500" wp14:editId="361EBDF2">
                <wp:simplePos x="0" y="0"/>
                <wp:positionH relativeFrom="column">
                  <wp:posOffset>-98425</wp:posOffset>
                </wp:positionH>
                <wp:positionV relativeFrom="paragraph">
                  <wp:posOffset>54610</wp:posOffset>
                </wp:positionV>
                <wp:extent cx="51244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24450" cy="419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C890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5pt;margin-top:4.3pt;width:403.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qhaQIAAEEFAAAOAAAAZHJzL2Uyb0RvYy54bWysVN9P2zAQfp+0/8Hy+0hTlTEqUlSBmCYh&#10;QJSJZ9exqTXH553dpt1fv7OTtB1DkzbtJfH5fn/3nS8ut41lG4XBgKt4eTLiTDkJtXEvFf/6dPPh&#10;E2chClcLC05VfKcCv5y9f3fR+qkawwpsrZBREBemra/4KkY/LYogV6oR4QS8cqTUgI2IJOJLUaNo&#10;KXpji/Fo9LFoAWuPIFUIdHvdKfksx9dayXivdVCR2YpTbTF/MX+X6VvMLsT0BYVfGdmXIf6hikYY&#10;R0n3oa5FFGyN5rdQjZEIAXQ8kdAUoLWRKvdA3ZSjV90sVsKr3AuBE/wepvD/wsq7zcI/IMHQ+jAN&#10;dExdbDU26U/1sW0Ga7cHS20jk3R5Wo4nk1PCVJJuUp6Xo4xmcfD2GOJnBQ1Lh4ovUchvKj4Igxkq&#10;sbkNkRKTx2CZclrHWmLS+IziJTmANfWNsTYLiRfqyiLbCJpo3JZpghThyIok6+jy0FA+xZ1VXfxH&#10;pZmpqYWyS/BrTCGlcnGIax1ZJzdNFewd+8r+5NjbJ1eVefg3znuPnBlc3Ds3xkEHX16Rt6DQnf2A&#10;QNd3gmAJ9e4BGUK3BcHLG0OTuRWBhoJEexomrXK8p4+2QFOA/sTZCvDHW/fJnthIWs5aWqOKh+9r&#10;gYoz+8URT8/LySTtXRYmp2djEvBYszzWuHVzBTTXkh4NL/Mx2Uc7HDVC80wbP09ZSSWcpNwVlxEH&#10;4Sp2601vhlTzeTajXfMi3rqFl8PUE+Wets8CfU/PSMS+g2HlxPQVPTvbNA8H83UEbTJ3D7j2eNOe&#10;ZkL2b0p6CI7lbHV4+WY/AQAA//8DAFBLAwQUAAYACAAAACEAu8sgjd4AAAAIAQAADwAAAGRycy9k&#10;b3ducmV2LnhtbEyPQU/CQBCF7yT+h82YeINtjRSs3RKjUUPCpWA8D+3QNnZnm+4C5d87nPA2L+/l&#10;zfey1Wg7daLBt44NxLMIFHHpqpZrA9+7j+kSlA/IFXaOycCFPKzyu0mGaeXOXNBpG2olJexTNNCE&#10;0Kda+7Ihi37memLxDm6wGEQOta4GPEu57fRjFCXaYsvyocGe3hoqf7dHa+Bz8/Vj14e2L7B432FY&#10;+0u92BjzcD++voAKNIZbGK74gg65MO3dkSuvOgPTeD6XqIFlAkr8xXMsei/HUwI6z/T/AfkfAAAA&#10;//8DAFBLAQItABQABgAIAAAAIQC2gziS/gAAAOEBAAATAAAAAAAAAAAAAAAAAAAAAABbQ29udGVu&#10;dF9UeXBlc10ueG1sUEsBAi0AFAAGAAgAAAAhADj9If/WAAAAlAEAAAsAAAAAAAAAAAAAAAAALwEA&#10;AF9yZWxzLy5yZWxzUEsBAi0AFAAGAAgAAAAhALy+mqFpAgAAQQUAAA4AAAAAAAAAAAAAAAAALgIA&#10;AGRycy9lMm9Eb2MueG1sUEsBAi0AFAAGAAgAAAAhALvLII3eAAAACAEAAA8AAAAAAAAAAAAAAAAA&#10;wwQAAGRycy9kb3ducmV2LnhtbFBLBQYAAAAABAAEAPMAAADOBQAAAAA=&#10;" strokecolor="black [3213]" strokeweight="1pt"/>
            </w:pict>
          </mc:Fallback>
        </mc:AlternateContent>
      </w:r>
      <w:r w:rsidRPr="00845EF3">
        <w:rPr>
          <w:rFonts w:ascii="ＭＳ ゴシック" w:eastAsia="ＭＳ ゴシック" w:hAnsi="ＭＳ ゴシック" w:cs="ＭＳ ゴシック" w:hint="eastAsia"/>
          <w:color w:val="000000"/>
          <w:sz w:val="18"/>
          <w:szCs w:val="28"/>
        </w:rPr>
        <w:t>鏡視下咽頭悪性腫瘍手術（軟口蓋悪性腫瘍手術を含む。）（内視鏡手術用支援機器を用いる場合）</w:t>
      </w:r>
    </w:p>
    <w:p w14:paraId="11A0090D" w14:textId="77777777" w:rsidR="009C6E62" w:rsidRDefault="00845EF3" w:rsidP="00845EF3">
      <w:pPr>
        <w:suppressAutoHyphens w:val="0"/>
        <w:kinsoku/>
        <w:wordWrap/>
        <w:overflowPunct/>
        <w:autoSpaceDE/>
        <w:autoSpaceDN/>
        <w:adjustRightInd/>
        <w:spacing w:line="360" w:lineRule="exact"/>
        <w:rPr>
          <w:rFonts w:ascii="ＭＳ ゴシック" w:eastAsia="ＭＳ ゴシック" w:hAnsi="ＭＳ ゴシック" w:cs="ＭＳ ゴシック"/>
          <w:color w:val="000000"/>
          <w:sz w:val="28"/>
          <w:szCs w:val="28"/>
        </w:rPr>
      </w:pPr>
      <w:r w:rsidRPr="00845EF3">
        <w:rPr>
          <w:rFonts w:ascii="ＭＳ ゴシック" w:eastAsia="ＭＳ ゴシック" w:hAnsi="ＭＳ ゴシック" w:cs="ＭＳ ゴシック" w:hint="eastAsia"/>
          <w:color w:val="000000"/>
          <w:sz w:val="18"/>
          <w:szCs w:val="28"/>
        </w:rPr>
        <w:t>鏡視下喉頭悪性腫瘍手術（内視鏡手術用支援機器を用いる場合）</w:t>
      </w:r>
    </w:p>
    <w:p w14:paraId="4387F4CA" w14:textId="77777777" w:rsidR="00544DEB" w:rsidRPr="00875340" w:rsidRDefault="00544DEB" w:rsidP="00845EF3">
      <w:pPr>
        <w:suppressAutoHyphens w:val="0"/>
        <w:kinsoku/>
        <w:wordWrap/>
        <w:overflowPunct/>
        <w:autoSpaceDE/>
        <w:autoSpaceDN/>
        <w:adjustRightInd/>
        <w:spacing w:line="360" w:lineRule="exact"/>
        <w:jc w:val="right"/>
        <w:rPr>
          <w:rFonts w:ascii="ＭＳ ゴシック" w:eastAsia="ＭＳ ゴシック" w:hAnsi="ＭＳ ゴシック" w:cs="Times New Roman"/>
          <w:color w:val="000000"/>
        </w:rPr>
      </w:pPr>
      <w:r w:rsidRPr="00875340">
        <w:rPr>
          <w:rFonts w:ascii="ＭＳ ゴシック" w:eastAsia="ＭＳ ゴシック" w:hAnsi="ＭＳ ゴシック" w:cs="ＭＳ ゴシック" w:hint="eastAsia"/>
          <w:color w:val="000000"/>
          <w:sz w:val="28"/>
          <w:szCs w:val="28"/>
        </w:rPr>
        <w:t>の施設基準に係る届出書添付書類</w:t>
      </w:r>
    </w:p>
    <w:p w14:paraId="51C6C4A5" w14:textId="77777777" w:rsidR="001914DB" w:rsidRPr="00875340" w:rsidRDefault="001914DB">
      <w:pPr>
        <w:suppressAutoHyphens w:val="0"/>
        <w:kinsoku/>
        <w:wordWrap/>
        <w:overflowPunct/>
        <w:autoSpaceDE/>
        <w:autoSpaceDN/>
        <w:adjustRightInd/>
        <w:jc w:val="both"/>
        <w:rPr>
          <w:rFonts w:ascii="ＭＳ ゴシック" w:eastAsia="ＭＳ ゴシック" w:hAnsi="ＭＳ ゴシック" w:cs="Times New Roman"/>
          <w:color w:val="000000" w:themeColor="text1"/>
          <w:spacing w:val="-4"/>
        </w:rPr>
      </w:pPr>
    </w:p>
    <w:tbl>
      <w:tblPr>
        <w:tblW w:w="840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37"/>
        <w:gridCol w:w="46"/>
        <w:gridCol w:w="851"/>
        <w:gridCol w:w="567"/>
        <w:gridCol w:w="500"/>
        <w:gridCol w:w="67"/>
        <w:gridCol w:w="567"/>
        <w:gridCol w:w="1134"/>
        <w:gridCol w:w="188"/>
        <w:gridCol w:w="237"/>
        <w:gridCol w:w="1134"/>
        <w:gridCol w:w="1430"/>
      </w:tblGrid>
      <w:tr w:rsidR="009C6E62" w:rsidRPr="00941CA9" w14:paraId="35B59B3F"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5172D0EC" w14:textId="77777777" w:rsidR="009C6E62" w:rsidRPr="00941CA9" w:rsidRDefault="009C6E62" w:rsidP="009C6E62">
            <w:pPr>
              <w:pStyle w:val="a3"/>
              <w:spacing w:line="352" w:lineRule="atLeas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１　届出種別</w:t>
            </w:r>
          </w:p>
          <w:p w14:paraId="3CC5C58D" w14:textId="77777777" w:rsidR="009C6E62" w:rsidRPr="00941CA9" w:rsidRDefault="009C6E62" w:rsidP="009C6E62">
            <w:pPr>
              <w:pStyle w:val="a3"/>
              <w:spacing w:line="352" w:lineRule="atLeas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 xml:space="preserve">　　・新規届出　（実績期間　　年　　月～　　年　　月）</w:t>
            </w:r>
          </w:p>
          <w:p w14:paraId="0A388792" w14:textId="77777777" w:rsidR="009C6E62" w:rsidRPr="00941CA9" w:rsidRDefault="009C6E62" w:rsidP="009C6E62">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 xml:space="preserve">　　・再度の届出（実績期間　　年　　月～　　年　　月）</w:t>
            </w:r>
          </w:p>
        </w:tc>
      </w:tr>
      <w:tr w:rsidR="00544DEB" w:rsidRPr="00941CA9" w14:paraId="4898AC8A"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13118400" w14:textId="77777777" w:rsidR="00544DEB" w:rsidRPr="00941CA9" w:rsidRDefault="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２</w:t>
            </w:r>
            <w:r w:rsidR="00544DEB" w:rsidRPr="00941CA9">
              <w:rPr>
                <w:rFonts w:ascii="ＭＳ ゴシック" w:eastAsia="ＭＳ ゴシック" w:hAnsi="ＭＳ ゴシック" w:cs="ＭＳ ゴシック" w:hint="eastAsia"/>
                <w:spacing w:val="-4"/>
              </w:rPr>
              <w:t xml:space="preserve">　標榜診療科名（</w:t>
            </w:r>
            <w:r w:rsidR="00544DEB" w:rsidRPr="00941CA9">
              <w:rPr>
                <w:rFonts w:ascii="ＭＳ ゴシック" w:eastAsia="ＭＳ ゴシック" w:hAnsi="ＭＳ ゴシック" w:cs="ＭＳ ゴシック" w:hint="eastAsia"/>
                <w:spacing w:val="-4"/>
                <w:sz w:val="22"/>
                <w:szCs w:val="22"/>
              </w:rPr>
              <w:t>施設基準に係る標榜科名を記入すること。</w:t>
            </w:r>
            <w:r w:rsidR="00544DEB" w:rsidRPr="00941CA9">
              <w:rPr>
                <w:rFonts w:ascii="ＭＳ ゴシック" w:eastAsia="ＭＳ ゴシック" w:hAnsi="ＭＳ ゴシック" w:cs="ＭＳ ゴシック" w:hint="eastAsia"/>
                <w:spacing w:val="-4"/>
              </w:rPr>
              <w:t>）</w:t>
            </w:r>
          </w:p>
          <w:p w14:paraId="2201ABC0" w14:textId="77777777" w:rsidR="00544DEB" w:rsidRPr="00941CA9" w:rsidRDefault="001E4815" w:rsidP="001E4815">
            <w:pPr>
              <w:pStyle w:val="a3"/>
              <w:suppressAutoHyphens/>
              <w:kinsoku w:val="0"/>
              <w:wordWrap w:val="0"/>
              <w:overflowPunct w:val="0"/>
              <w:autoSpaceDE w:val="0"/>
              <w:autoSpaceDN w:val="0"/>
              <w:spacing w:line="352" w:lineRule="atLeast"/>
              <w:ind w:right="202"/>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科</w:t>
            </w:r>
            <w:r w:rsidR="00544DEB" w:rsidRPr="00941CA9">
              <w:rPr>
                <w:rFonts w:ascii="ＭＳ ゴシック" w:eastAsia="ＭＳ ゴシック" w:hAnsi="ＭＳ ゴシック" w:cs="ＭＳ ゴシック" w:hint="eastAsia"/>
                <w:spacing w:val="-4"/>
              </w:rPr>
              <w:t xml:space="preserve">　　</w:t>
            </w:r>
          </w:p>
          <w:p w14:paraId="35269D9F" w14:textId="77777777" w:rsidR="00632664" w:rsidRPr="00941CA9" w:rsidRDefault="001E4815" w:rsidP="001E4815">
            <w:pPr>
              <w:pStyle w:val="a3"/>
              <w:suppressAutoHyphens/>
              <w:kinsoku w:val="0"/>
              <w:wordWrap w:val="0"/>
              <w:overflowPunct w:val="0"/>
              <w:autoSpaceDE w:val="0"/>
              <w:autoSpaceDN w:val="0"/>
              <w:spacing w:line="352" w:lineRule="atLeast"/>
              <w:ind w:right="202"/>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 xml:space="preserve">科　　</w:t>
            </w:r>
          </w:p>
          <w:p w14:paraId="2579B16F" w14:textId="77777777" w:rsidR="007D0062" w:rsidRPr="00941CA9" w:rsidRDefault="001E4815" w:rsidP="001E4815">
            <w:pPr>
              <w:pStyle w:val="a3"/>
              <w:suppressAutoHyphens/>
              <w:kinsoku w:val="0"/>
              <w:overflowPunct w:val="0"/>
              <w:autoSpaceDE w:val="0"/>
              <w:autoSpaceDN w:val="0"/>
              <w:spacing w:line="352" w:lineRule="atLeast"/>
              <w:ind w:right="606"/>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 xml:space="preserve">科　</w:t>
            </w:r>
            <w:r w:rsidR="007D0062" w:rsidRPr="00941CA9">
              <w:rPr>
                <w:rFonts w:ascii="ＭＳ ゴシック" w:eastAsia="ＭＳ ゴシック" w:hAnsi="ＭＳ ゴシック" w:cs="Times New Roman" w:hint="eastAsia"/>
                <w:spacing w:val="-4"/>
              </w:rPr>
              <w:t xml:space="preserve">　</w:t>
            </w:r>
          </w:p>
        </w:tc>
      </w:tr>
      <w:tr w:rsidR="00376181" w:rsidRPr="00941CA9" w14:paraId="7D927E9D"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24201356" w14:textId="77777777" w:rsidR="00376181" w:rsidRPr="00941CA9" w:rsidRDefault="00376181"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３</w:t>
            </w:r>
            <w:r w:rsidRPr="00941CA9">
              <w:rPr>
                <w:rFonts w:ascii="ＭＳ ゴシック" w:eastAsia="ＭＳ ゴシック" w:hAnsi="ＭＳ ゴシック" w:cs="Times New Roman" w:hint="eastAsia"/>
                <w:spacing w:val="6"/>
                <w:szCs w:val="22"/>
              </w:rPr>
              <w:t xml:space="preserve">　</w:t>
            </w:r>
            <w:r w:rsidR="000E73E7" w:rsidRPr="000E73E7">
              <w:rPr>
                <w:rFonts w:ascii="ＭＳ ゴシック" w:eastAsia="ＭＳ ゴシック" w:hAnsi="ＭＳ ゴシック" w:cs="Times New Roman" w:hint="eastAsia"/>
                <w:spacing w:val="6"/>
                <w:szCs w:val="22"/>
              </w:rPr>
              <w:t>耳鼻咽喉科又は頭頸部外科について10年以上の経験を有しており、鏡視下咽頭悪性腫瘍手術（軟口蓋悪性腫瘍手術を含む。）（内視鏡手術用支援機器を用いる場合）又は鏡視下喉頭悪性腫瘍手術（内視鏡手術用支援機器を用いる場合）の手術を術者として、合わせて３例以上実施した経験を有する常</w:t>
            </w:r>
            <w:r w:rsidRPr="000E73E7">
              <w:rPr>
                <w:rFonts w:ascii="ＭＳ ゴシック" w:eastAsia="ＭＳ ゴシック" w:hAnsi="ＭＳ ゴシック" w:cs="Times New Roman" w:hint="eastAsia"/>
                <w:spacing w:val="6"/>
                <w:szCs w:val="22"/>
              </w:rPr>
              <w:t>勤医師の氏名等</w:t>
            </w:r>
          </w:p>
        </w:tc>
      </w:tr>
      <w:tr w:rsidR="00642D73" w:rsidRPr="00941CA9" w14:paraId="61219DEE" w14:textId="77777777" w:rsidTr="00642D73">
        <w:trPr>
          <w:trHeight w:val="338"/>
        </w:trPr>
        <w:tc>
          <w:tcPr>
            <w:tcW w:w="1443" w:type="dxa"/>
            <w:tcBorders>
              <w:top w:val="single" w:sz="12" w:space="0" w:color="000000"/>
              <w:left w:val="single" w:sz="12" w:space="0" w:color="000000"/>
              <w:right w:val="single" w:sz="12" w:space="0" w:color="000000"/>
            </w:tcBorders>
          </w:tcPr>
          <w:p w14:paraId="78104BF6" w14:textId="77777777" w:rsidR="00642D73" w:rsidRPr="00941CA9" w:rsidRDefault="00642D73" w:rsidP="00642D7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Pr>
                <w:rFonts w:ascii="ＭＳ ゴシック" w:eastAsia="ＭＳ ゴシック" w:hAnsi="ＭＳ ゴシック" w:cs="Times New Roman" w:hint="eastAsia"/>
                <w:spacing w:val="6"/>
                <w:sz w:val="22"/>
                <w:szCs w:val="22"/>
              </w:rPr>
              <w:t>診療科名</w:t>
            </w:r>
          </w:p>
        </w:tc>
        <w:tc>
          <w:tcPr>
            <w:tcW w:w="1701" w:type="dxa"/>
            <w:gridSpan w:val="4"/>
            <w:tcBorders>
              <w:top w:val="single" w:sz="12" w:space="0" w:color="000000"/>
              <w:left w:val="single" w:sz="12" w:space="0" w:color="000000"/>
              <w:right w:val="single" w:sz="12" w:space="0" w:color="000000"/>
            </w:tcBorders>
          </w:tcPr>
          <w:p w14:paraId="243F112F" w14:textId="77777777" w:rsidR="00642D73" w:rsidRPr="00941CA9" w:rsidRDefault="00642D73" w:rsidP="00642D7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常勤医師の氏名</w:t>
            </w:r>
          </w:p>
        </w:tc>
        <w:tc>
          <w:tcPr>
            <w:tcW w:w="1134" w:type="dxa"/>
            <w:gridSpan w:val="3"/>
            <w:tcBorders>
              <w:top w:val="single" w:sz="12" w:space="0" w:color="000000"/>
              <w:left w:val="single" w:sz="12" w:space="0" w:color="000000"/>
              <w:right w:val="single" w:sz="12" w:space="0" w:color="000000"/>
            </w:tcBorders>
          </w:tcPr>
          <w:p w14:paraId="2282F272" w14:textId="77777777" w:rsidR="00642D73" w:rsidRPr="00941CA9" w:rsidRDefault="00642D73" w:rsidP="00E751D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Times New Roman" w:hint="eastAsia"/>
                <w:spacing w:val="6"/>
                <w:sz w:val="22"/>
                <w:szCs w:val="22"/>
              </w:rPr>
              <w:t>勤務時間</w:t>
            </w:r>
          </w:p>
          <w:p w14:paraId="149BC600"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3707A586" w14:textId="77777777" w:rsidR="00642D73" w:rsidRPr="00941CA9" w:rsidRDefault="00642D73" w:rsidP="00642D7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当該診療科の経験年数</w:t>
            </w:r>
          </w:p>
        </w:tc>
        <w:tc>
          <w:tcPr>
            <w:tcW w:w="1559" w:type="dxa"/>
            <w:gridSpan w:val="3"/>
            <w:tcBorders>
              <w:top w:val="single" w:sz="12" w:space="0" w:color="000000"/>
              <w:left w:val="single" w:sz="12" w:space="0" w:color="000000"/>
              <w:right w:val="single" w:sz="12" w:space="0" w:color="000000"/>
            </w:tcBorders>
          </w:tcPr>
          <w:p w14:paraId="3B65D002" w14:textId="77777777" w:rsidR="00642D73" w:rsidRPr="00941CA9" w:rsidRDefault="00F43025"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sz w:val="18"/>
                <w:szCs w:val="18"/>
              </w:rPr>
            </w:pPr>
            <w:r>
              <w:rPr>
                <w:rFonts w:ascii="ＭＳ ゴシック" w:eastAsia="ＭＳ ゴシック" w:hAnsi="ＭＳ ゴシック" w:cs="Times New Roman" w:hint="eastAsia"/>
                <w:spacing w:val="6"/>
                <w:sz w:val="18"/>
                <w:szCs w:val="18"/>
              </w:rPr>
              <w:t xml:space="preserve">ア　</w:t>
            </w:r>
            <w:r w:rsidR="00642D73" w:rsidRPr="00070E83">
              <w:rPr>
                <w:rFonts w:ascii="ＭＳ ゴシック" w:eastAsia="ＭＳ ゴシック" w:hAnsi="ＭＳ ゴシック" w:cs="Times New Roman" w:hint="eastAsia"/>
                <w:spacing w:val="6"/>
                <w:sz w:val="18"/>
                <w:szCs w:val="18"/>
              </w:rPr>
              <w:t>鏡視下咽頭悪性腫瘍手術（軟口蓋悪性腫瘍手術を含む。）（内視鏡手術用支援機器を用いる場合）の術者としての経験症例数</w:t>
            </w:r>
          </w:p>
        </w:tc>
        <w:tc>
          <w:tcPr>
            <w:tcW w:w="1430" w:type="dxa"/>
            <w:tcBorders>
              <w:top w:val="single" w:sz="12" w:space="0" w:color="000000"/>
              <w:left w:val="single" w:sz="12" w:space="0" w:color="000000"/>
              <w:right w:val="single" w:sz="12" w:space="0" w:color="000000"/>
            </w:tcBorders>
          </w:tcPr>
          <w:p w14:paraId="4BE9BDC2" w14:textId="77777777" w:rsidR="00642D73" w:rsidRPr="00941CA9" w:rsidRDefault="00F43025" w:rsidP="00070E8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sz w:val="18"/>
                <w:szCs w:val="18"/>
              </w:rPr>
            </w:pPr>
            <w:r>
              <w:rPr>
                <w:rFonts w:ascii="ＭＳ ゴシック" w:eastAsia="ＭＳ ゴシック" w:hAnsi="ＭＳ ゴシック" w:cs="ＭＳ ゴシック" w:hint="eastAsia"/>
                <w:spacing w:val="-4"/>
                <w:sz w:val="18"/>
                <w:szCs w:val="18"/>
              </w:rPr>
              <w:t xml:space="preserve">イ　</w:t>
            </w:r>
            <w:r w:rsidR="00642D73" w:rsidRPr="00070E83">
              <w:rPr>
                <w:rFonts w:ascii="ＭＳ ゴシック" w:eastAsia="ＭＳ ゴシック" w:hAnsi="ＭＳ ゴシック" w:cs="ＭＳ ゴシック" w:hint="eastAsia"/>
                <w:spacing w:val="-4"/>
                <w:sz w:val="18"/>
                <w:szCs w:val="18"/>
              </w:rPr>
              <w:t>鏡視下喉頭悪性腫瘍手術（内視鏡手術用支援機器を用いる場合）の術者としての経験症例数</w:t>
            </w:r>
          </w:p>
        </w:tc>
      </w:tr>
      <w:tr w:rsidR="00642D73" w:rsidRPr="00941CA9" w14:paraId="08501A36" w14:textId="77777777" w:rsidTr="00642D73">
        <w:trPr>
          <w:trHeight w:val="353"/>
        </w:trPr>
        <w:tc>
          <w:tcPr>
            <w:tcW w:w="1443" w:type="dxa"/>
            <w:vMerge w:val="restart"/>
            <w:tcBorders>
              <w:left w:val="single" w:sz="12" w:space="0" w:color="000000"/>
              <w:right w:val="single" w:sz="12" w:space="0" w:color="000000"/>
            </w:tcBorders>
          </w:tcPr>
          <w:p w14:paraId="61B4A739"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701" w:type="dxa"/>
            <w:gridSpan w:val="4"/>
            <w:vMerge w:val="restart"/>
            <w:tcBorders>
              <w:left w:val="single" w:sz="12" w:space="0" w:color="000000"/>
              <w:right w:val="single" w:sz="12" w:space="0" w:color="000000"/>
            </w:tcBorders>
          </w:tcPr>
          <w:p w14:paraId="6A8027E5"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gridSpan w:val="3"/>
            <w:vMerge w:val="restart"/>
            <w:tcBorders>
              <w:left w:val="single" w:sz="12" w:space="0" w:color="000000"/>
              <w:right w:val="single" w:sz="12" w:space="0" w:color="000000"/>
            </w:tcBorders>
          </w:tcPr>
          <w:p w14:paraId="51877580"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時間</w:t>
            </w:r>
          </w:p>
        </w:tc>
        <w:tc>
          <w:tcPr>
            <w:tcW w:w="1134" w:type="dxa"/>
            <w:vMerge w:val="restart"/>
            <w:tcBorders>
              <w:left w:val="single" w:sz="12" w:space="0" w:color="000000"/>
              <w:right w:val="single" w:sz="12" w:space="0" w:color="000000"/>
            </w:tcBorders>
          </w:tcPr>
          <w:p w14:paraId="54B38C43"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年</w:t>
            </w:r>
          </w:p>
        </w:tc>
        <w:tc>
          <w:tcPr>
            <w:tcW w:w="1559" w:type="dxa"/>
            <w:gridSpan w:val="3"/>
            <w:tcBorders>
              <w:left w:val="single" w:sz="12" w:space="0" w:color="000000"/>
              <w:bottom w:val="single" w:sz="12" w:space="0" w:color="000000"/>
              <w:right w:val="single" w:sz="12" w:space="0" w:color="000000"/>
            </w:tcBorders>
          </w:tcPr>
          <w:p w14:paraId="0718BB3D"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c>
          <w:tcPr>
            <w:tcW w:w="1430" w:type="dxa"/>
            <w:tcBorders>
              <w:left w:val="single" w:sz="12" w:space="0" w:color="000000"/>
              <w:bottom w:val="single" w:sz="12" w:space="0" w:color="000000"/>
              <w:right w:val="single" w:sz="12" w:space="0" w:color="000000"/>
            </w:tcBorders>
          </w:tcPr>
          <w:p w14:paraId="5AD3BEEB"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r>
      <w:tr w:rsidR="00642D73" w:rsidRPr="00941CA9" w14:paraId="3B1EC3C3" w14:textId="77777777" w:rsidTr="00642D73">
        <w:trPr>
          <w:trHeight w:val="352"/>
        </w:trPr>
        <w:tc>
          <w:tcPr>
            <w:tcW w:w="1443" w:type="dxa"/>
            <w:vMerge/>
            <w:tcBorders>
              <w:left w:val="single" w:sz="12" w:space="0" w:color="000000"/>
              <w:bottom w:val="single" w:sz="12" w:space="0" w:color="000000"/>
              <w:right w:val="single" w:sz="12" w:space="0" w:color="000000"/>
            </w:tcBorders>
          </w:tcPr>
          <w:p w14:paraId="040A3F1F"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701" w:type="dxa"/>
            <w:gridSpan w:val="4"/>
            <w:vMerge/>
            <w:tcBorders>
              <w:left w:val="single" w:sz="12" w:space="0" w:color="000000"/>
              <w:bottom w:val="single" w:sz="12" w:space="0" w:color="000000"/>
              <w:right w:val="single" w:sz="12" w:space="0" w:color="000000"/>
            </w:tcBorders>
          </w:tcPr>
          <w:p w14:paraId="18242FE7"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gridSpan w:val="3"/>
            <w:vMerge/>
            <w:tcBorders>
              <w:left w:val="single" w:sz="12" w:space="0" w:color="000000"/>
              <w:bottom w:val="single" w:sz="12" w:space="0" w:color="000000"/>
              <w:right w:val="single" w:sz="12" w:space="0" w:color="000000"/>
            </w:tcBorders>
          </w:tcPr>
          <w:p w14:paraId="3F4E67C4"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vMerge/>
            <w:tcBorders>
              <w:left w:val="single" w:sz="12" w:space="0" w:color="000000"/>
              <w:bottom w:val="single" w:sz="12" w:space="0" w:color="000000"/>
              <w:right w:val="single" w:sz="12" w:space="0" w:color="000000"/>
            </w:tcBorders>
          </w:tcPr>
          <w:p w14:paraId="3DEFA28B"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559" w:type="dxa"/>
            <w:gridSpan w:val="3"/>
            <w:tcBorders>
              <w:left w:val="single" w:sz="12" w:space="0" w:color="000000"/>
              <w:bottom w:val="single" w:sz="12" w:space="0" w:color="000000"/>
              <w:right w:val="single" w:sz="12" w:space="0" w:color="000000"/>
            </w:tcBorders>
          </w:tcPr>
          <w:p w14:paraId="2D3B8E42" w14:textId="77777777" w:rsidR="00642D73" w:rsidRPr="00941CA9" w:rsidRDefault="00F43025"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 xml:space="preserve">　ア</w:t>
            </w:r>
            <w:r w:rsidR="00642D73">
              <w:rPr>
                <w:rFonts w:ascii="ＭＳ ゴシック" w:eastAsia="ＭＳ ゴシック" w:hAnsi="ＭＳ ゴシック" w:cs="ＭＳ ゴシック" w:hint="eastAsia"/>
                <w:spacing w:val="-4"/>
              </w:rPr>
              <w:t>と</w:t>
            </w:r>
            <w:r>
              <w:rPr>
                <w:rFonts w:ascii="ＭＳ ゴシック" w:eastAsia="ＭＳ ゴシック" w:hAnsi="ＭＳ ゴシック" w:cs="ＭＳ ゴシック" w:hint="eastAsia"/>
                <w:spacing w:val="-4"/>
              </w:rPr>
              <w:t>イ</w:t>
            </w:r>
            <w:r w:rsidR="00642D73">
              <w:rPr>
                <w:rFonts w:ascii="ＭＳ ゴシック" w:eastAsia="ＭＳ ゴシック" w:hAnsi="ＭＳ ゴシック" w:cs="ＭＳ ゴシック" w:hint="eastAsia"/>
                <w:spacing w:val="-4"/>
              </w:rPr>
              <w:t>の合計</w:t>
            </w:r>
          </w:p>
        </w:tc>
        <w:tc>
          <w:tcPr>
            <w:tcW w:w="1430" w:type="dxa"/>
            <w:tcBorders>
              <w:left w:val="single" w:sz="12" w:space="0" w:color="000000"/>
              <w:bottom w:val="single" w:sz="12" w:space="0" w:color="000000"/>
              <w:right w:val="single" w:sz="12" w:space="0" w:color="000000"/>
            </w:tcBorders>
          </w:tcPr>
          <w:p w14:paraId="60CD32B2"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r>
      <w:tr w:rsidR="00B66722" w:rsidRPr="00941CA9" w14:paraId="70291039" w14:textId="77777777" w:rsidTr="00900699">
        <w:trPr>
          <w:trHeight w:val="692"/>
        </w:trPr>
        <w:tc>
          <w:tcPr>
            <w:tcW w:w="1680" w:type="dxa"/>
            <w:gridSpan w:val="2"/>
            <w:vMerge w:val="restart"/>
            <w:tcBorders>
              <w:top w:val="single" w:sz="12" w:space="0" w:color="000000"/>
              <w:left w:val="single" w:sz="12" w:space="0" w:color="000000"/>
              <w:right w:val="single" w:sz="12" w:space="0" w:color="000000"/>
            </w:tcBorders>
          </w:tcPr>
          <w:p w14:paraId="2648D54D" w14:textId="77777777" w:rsidR="00B66722" w:rsidRPr="00941CA9" w:rsidRDefault="00B66722" w:rsidP="00900699">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hint="eastAsia"/>
              </w:rPr>
              <w:t>４　常勤の医師の氏名等（</w:t>
            </w:r>
            <w:r w:rsidR="00F43025" w:rsidRPr="00F43025">
              <w:rPr>
                <w:rFonts w:ascii="ＭＳ ゴシック" w:eastAsia="ＭＳ ゴシック" w:hAnsi="ＭＳ ゴシック" w:hint="eastAsia"/>
              </w:rPr>
              <w:t>耳鼻咽喉科又は頭頸部外科について専門の知識及び５年以上の経験を有する常勤の</w:t>
            </w:r>
            <w:r w:rsidR="00F43025" w:rsidRPr="00F43025">
              <w:rPr>
                <w:rFonts w:ascii="ＭＳ ゴシック" w:eastAsia="ＭＳ ゴシック" w:hAnsi="ＭＳ ゴシック" w:hint="eastAsia"/>
              </w:rPr>
              <w:lastRenderedPageBreak/>
              <w:t>医師が２名以上</w:t>
            </w:r>
            <w:r w:rsidRPr="00941CA9">
              <w:rPr>
                <w:rFonts w:ascii="ＭＳ ゴシック" w:eastAsia="ＭＳ ゴシック" w:hAnsi="ＭＳ ゴシック"/>
              </w:rPr>
              <w:t>、そのうち１名以上が10年以上の経験を有する</w:t>
            </w:r>
            <w:r w:rsidRPr="00941CA9">
              <w:rPr>
                <w:rFonts w:ascii="ＭＳ ゴシック" w:eastAsia="ＭＳ ゴシック" w:hAnsi="ＭＳ ゴシック" w:hint="eastAsia"/>
              </w:rPr>
              <w:t>者）</w:t>
            </w:r>
          </w:p>
        </w:tc>
        <w:tc>
          <w:tcPr>
            <w:tcW w:w="2031" w:type="dxa"/>
            <w:gridSpan w:val="5"/>
            <w:tcBorders>
              <w:top w:val="single" w:sz="12" w:space="0" w:color="000000"/>
              <w:left w:val="single" w:sz="12" w:space="0" w:color="000000"/>
              <w:right w:val="single" w:sz="12" w:space="0" w:color="000000"/>
            </w:tcBorders>
          </w:tcPr>
          <w:p w14:paraId="532BAD0F" w14:textId="77777777" w:rsidR="00B66722" w:rsidRPr="00941CA9" w:rsidRDefault="00B66722"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lastRenderedPageBreak/>
              <w:t>診療科名</w:t>
            </w:r>
          </w:p>
        </w:tc>
        <w:tc>
          <w:tcPr>
            <w:tcW w:w="2126" w:type="dxa"/>
            <w:gridSpan w:val="4"/>
            <w:tcBorders>
              <w:top w:val="single" w:sz="12" w:space="0" w:color="000000"/>
              <w:left w:val="single" w:sz="12" w:space="0" w:color="000000"/>
              <w:right w:val="single" w:sz="12" w:space="0" w:color="000000"/>
            </w:tcBorders>
          </w:tcPr>
          <w:p w14:paraId="4D9AFA3B" w14:textId="77777777" w:rsidR="00B66722" w:rsidRPr="00941CA9" w:rsidRDefault="00B66722"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常勤医師の氏名</w:t>
            </w:r>
          </w:p>
        </w:tc>
        <w:tc>
          <w:tcPr>
            <w:tcW w:w="1134" w:type="dxa"/>
            <w:tcBorders>
              <w:top w:val="single" w:sz="12" w:space="0" w:color="000000"/>
              <w:left w:val="single" w:sz="12" w:space="0" w:color="000000"/>
              <w:right w:val="single" w:sz="12" w:space="0" w:color="000000"/>
            </w:tcBorders>
          </w:tcPr>
          <w:p w14:paraId="4D7E84D8" w14:textId="77777777" w:rsidR="00B66722" w:rsidRPr="00941CA9" w:rsidRDefault="00900699"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rPr>
              <w:t>勤務時間</w:t>
            </w:r>
          </w:p>
        </w:tc>
        <w:tc>
          <w:tcPr>
            <w:tcW w:w="1430" w:type="dxa"/>
            <w:tcBorders>
              <w:top w:val="single" w:sz="12" w:space="0" w:color="000000"/>
              <w:left w:val="single" w:sz="12" w:space="0" w:color="000000"/>
              <w:right w:val="single" w:sz="12" w:space="0" w:color="000000"/>
            </w:tcBorders>
          </w:tcPr>
          <w:p w14:paraId="09BB4364" w14:textId="77777777" w:rsidR="00900699" w:rsidRPr="00941CA9" w:rsidRDefault="00900699" w:rsidP="00900699">
            <w:pPr>
              <w:spacing w:line="318" w:lineRule="exact"/>
              <w:jc w:val="center"/>
              <w:rPr>
                <w:rFonts w:ascii="ＭＳ ゴシック" w:eastAsia="ＭＳ ゴシック" w:hAnsi="ＭＳ ゴシック" w:cs="ＭＳ ゴシック"/>
              </w:rPr>
            </w:pPr>
            <w:r w:rsidRPr="00941CA9">
              <w:rPr>
                <w:rFonts w:ascii="ＭＳ ゴシック" w:eastAsia="ＭＳ ゴシック" w:hAnsi="ＭＳ ゴシック" w:cs="ＭＳ ゴシック" w:hint="eastAsia"/>
              </w:rPr>
              <w:t>当該診療科の</w:t>
            </w:r>
          </w:p>
          <w:p w14:paraId="7014FC89" w14:textId="77777777" w:rsidR="00B66722" w:rsidRPr="00941CA9" w:rsidRDefault="00900699"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rPr>
              <w:t>経験年数</w:t>
            </w:r>
          </w:p>
        </w:tc>
      </w:tr>
      <w:tr w:rsidR="00B66722" w:rsidRPr="00941CA9" w14:paraId="0C54F15C" w14:textId="77777777" w:rsidTr="00900699">
        <w:trPr>
          <w:trHeight w:val="881"/>
        </w:trPr>
        <w:tc>
          <w:tcPr>
            <w:tcW w:w="1680" w:type="dxa"/>
            <w:gridSpan w:val="2"/>
            <w:vMerge/>
            <w:tcBorders>
              <w:left w:val="single" w:sz="12" w:space="0" w:color="000000"/>
              <w:right w:val="single" w:sz="12" w:space="0" w:color="000000"/>
            </w:tcBorders>
          </w:tcPr>
          <w:p w14:paraId="72604FAB"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73DD41C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0A31C72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32B25593"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7E89AE88"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02F99836"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3C510C62"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B66722" w:rsidRPr="00941CA9" w14:paraId="69CE81BC" w14:textId="77777777" w:rsidTr="00900699">
        <w:trPr>
          <w:trHeight w:val="881"/>
        </w:trPr>
        <w:tc>
          <w:tcPr>
            <w:tcW w:w="1680" w:type="dxa"/>
            <w:gridSpan w:val="2"/>
            <w:vMerge/>
            <w:tcBorders>
              <w:left w:val="single" w:sz="12" w:space="0" w:color="000000"/>
              <w:right w:val="single" w:sz="12" w:space="0" w:color="000000"/>
            </w:tcBorders>
          </w:tcPr>
          <w:p w14:paraId="31BC142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175E5C83"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1A0FCB7C"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6AFE08DE"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2EA72F06"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5EC3D51D"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9D3B4DF"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B66722" w:rsidRPr="00941CA9" w14:paraId="43D8530F" w14:textId="77777777" w:rsidTr="00900699">
        <w:trPr>
          <w:trHeight w:val="881"/>
        </w:trPr>
        <w:tc>
          <w:tcPr>
            <w:tcW w:w="1680" w:type="dxa"/>
            <w:gridSpan w:val="2"/>
            <w:vMerge/>
            <w:tcBorders>
              <w:left w:val="single" w:sz="12" w:space="0" w:color="000000"/>
              <w:right w:val="single" w:sz="12" w:space="0" w:color="000000"/>
            </w:tcBorders>
          </w:tcPr>
          <w:p w14:paraId="32540860"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5CD2271C"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05334E05"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1C44B810"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355F1AA"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6324D4E8"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708B36E"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D92833" w:rsidRPr="00941CA9" w14:paraId="6D3870F3" w14:textId="77777777" w:rsidTr="00D92833">
        <w:trPr>
          <w:trHeight w:val="398"/>
        </w:trPr>
        <w:tc>
          <w:tcPr>
            <w:tcW w:w="2577" w:type="dxa"/>
            <w:gridSpan w:val="4"/>
            <w:vMerge w:val="restart"/>
            <w:tcBorders>
              <w:top w:val="single" w:sz="12" w:space="0" w:color="000000"/>
              <w:left w:val="single" w:sz="12" w:space="0" w:color="000000"/>
              <w:right w:val="single" w:sz="12" w:space="0" w:color="000000"/>
            </w:tcBorders>
          </w:tcPr>
          <w:p w14:paraId="5CF746F5" w14:textId="77777777" w:rsidR="00D92833" w:rsidRPr="00941CA9" w:rsidRDefault="00D92833" w:rsidP="00D9283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sidRPr="00F43025">
              <w:rPr>
                <w:rFonts w:ascii="ＭＳ ゴシック" w:eastAsia="ＭＳ ゴシック" w:hAnsi="ＭＳ ゴシック" w:cs="ＭＳ ゴシック" w:hint="eastAsia"/>
                <w:spacing w:val="-4"/>
              </w:rPr>
              <w:t>５</w:t>
            </w:r>
            <w:r w:rsidRPr="00941CA9">
              <w:rPr>
                <w:rFonts w:ascii="ＭＳ ゴシック" w:eastAsia="ＭＳ ゴシック" w:hAnsi="ＭＳ ゴシック" w:cs="ＭＳ ゴシック" w:hint="eastAsia"/>
                <w:spacing w:val="-4"/>
              </w:rPr>
              <w:t xml:space="preserve">　麻酔科標榜医の氏名</w:t>
            </w:r>
          </w:p>
          <w:p w14:paraId="1569FD0C" w14:textId="77777777" w:rsidR="00D92833" w:rsidRPr="00941CA9" w:rsidRDefault="00D92833" w:rsidP="00D92833">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5824" w:type="dxa"/>
            <w:gridSpan w:val="9"/>
            <w:tcBorders>
              <w:top w:val="single" w:sz="12" w:space="0" w:color="000000"/>
              <w:left w:val="single" w:sz="12" w:space="0" w:color="000000"/>
              <w:bottom w:val="single" w:sz="12" w:space="0" w:color="000000"/>
              <w:right w:val="single" w:sz="12" w:space="0" w:color="000000"/>
            </w:tcBorders>
          </w:tcPr>
          <w:p w14:paraId="1E1D793F"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6BC12F17" w14:textId="77777777" w:rsidR="00D92833" w:rsidRPr="00941CA9" w:rsidRDefault="00D92833" w:rsidP="00D92833">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r>
      <w:tr w:rsidR="00D92833" w:rsidRPr="00941CA9" w14:paraId="3A14F0DD" w14:textId="77777777" w:rsidTr="00D92833">
        <w:trPr>
          <w:trHeight w:val="397"/>
        </w:trPr>
        <w:tc>
          <w:tcPr>
            <w:tcW w:w="2577" w:type="dxa"/>
            <w:gridSpan w:val="4"/>
            <w:vMerge/>
            <w:tcBorders>
              <w:left w:val="single" w:sz="12" w:space="0" w:color="000000"/>
              <w:bottom w:val="single" w:sz="12" w:space="0" w:color="000000"/>
              <w:right w:val="single" w:sz="12" w:space="0" w:color="000000"/>
            </w:tcBorders>
          </w:tcPr>
          <w:p w14:paraId="29521430"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c>
          <w:tcPr>
            <w:tcW w:w="5824" w:type="dxa"/>
            <w:gridSpan w:val="9"/>
            <w:tcBorders>
              <w:top w:val="single" w:sz="12" w:space="0" w:color="000000"/>
              <w:left w:val="single" w:sz="12" w:space="0" w:color="000000"/>
              <w:bottom w:val="single" w:sz="12" w:space="0" w:color="000000"/>
              <w:right w:val="single" w:sz="12" w:space="0" w:color="000000"/>
            </w:tcBorders>
          </w:tcPr>
          <w:p w14:paraId="4CDD3D4B"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5E854780" w14:textId="77777777" w:rsidR="00D92833" w:rsidRPr="00941CA9" w:rsidRDefault="00D92833" w:rsidP="00D92833">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r>
      <w:tr w:rsidR="00587527" w:rsidRPr="00941CA9" w14:paraId="175C79B0" w14:textId="77777777" w:rsidTr="00587527">
        <w:trPr>
          <w:trHeight w:val="880"/>
        </w:trPr>
        <w:tc>
          <w:tcPr>
            <w:tcW w:w="1726" w:type="dxa"/>
            <w:gridSpan w:val="3"/>
            <w:vMerge w:val="restart"/>
            <w:tcBorders>
              <w:top w:val="single" w:sz="12" w:space="0" w:color="000000"/>
              <w:left w:val="single" w:sz="12" w:space="0" w:color="000000"/>
              <w:right w:val="single" w:sz="12" w:space="0" w:color="000000"/>
            </w:tcBorders>
          </w:tcPr>
          <w:p w14:paraId="50690F52" w14:textId="77777777" w:rsidR="00587527" w:rsidRPr="00941CA9" w:rsidRDefault="00587527" w:rsidP="00941CA9">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６　当該保険医療機関における咽頭悪性腫瘍又は喉頭悪性腫瘍に係る手術の実施症例数</w:t>
            </w:r>
            <w:r w:rsidRPr="00941CA9">
              <w:rPr>
                <w:rFonts w:ascii="ＭＳ ゴシック" w:eastAsia="ＭＳ ゴシック" w:hAnsi="ＭＳ ゴシック" w:cs="Century"/>
                <w:spacing w:val="-4"/>
              </w:rPr>
              <w:t xml:space="preserve"> </w:t>
            </w:r>
          </w:p>
        </w:tc>
        <w:tc>
          <w:tcPr>
            <w:tcW w:w="3874" w:type="dxa"/>
            <w:gridSpan w:val="7"/>
            <w:tcBorders>
              <w:top w:val="single" w:sz="12" w:space="0" w:color="000000"/>
              <w:left w:val="single" w:sz="12" w:space="0" w:color="000000"/>
              <w:right w:val="single" w:sz="12" w:space="0" w:color="000000"/>
            </w:tcBorders>
          </w:tcPr>
          <w:p w14:paraId="697DB01A" w14:textId="77777777" w:rsidR="00587527"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①</w:t>
            </w:r>
            <w:r w:rsidRPr="00941CA9">
              <w:rPr>
                <w:rFonts w:ascii="ＭＳ ゴシック" w:eastAsia="ＭＳ ゴシック" w:hAnsi="ＭＳ ゴシック" w:cs="ＭＳ ゴシック" w:hint="eastAsia"/>
                <w:spacing w:val="-4"/>
              </w:rPr>
              <w:t>咽頭悪性腫瘍手術（軟口蓋悪性腫瘍手術を含む。）</w:t>
            </w:r>
          </w:p>
        </w:tc>
        <w:tc>
          <w:tcPr>
            <w:tcW w:w="2801" w:type="dxa"/>
            <w:gridSpan w:val="3"/>
            <w:tcBorders>
              <w:top w:val="single" w:sz="12" w:space="0" w:color="000000"/>
              <w:left w:val="single" w:sz="12" w:space="0" w:color="000000"/>
              <w:right w:val="single" w:sz="12" w:space="0" w:color="000000"/>
            </w:tcBorders>
          </w:tcPr>
          <w:p w14:paraId="15D9C431" w14:textId="77777777" w:rsidR="00B55E7A" w:rsidRDefault="00B55E7A" w:rsidP="00731745">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5E48511C" w14:textId="77777777" w:rsidR="00587527" w:rsidRPr="00941CA9" w:rsidRDefault="00587527" w:rsidP="00731745">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75788AF0" w14:textId="77777777" w:rsidTr="00587527">
        <w:trPr>
          <w:trHeight w:val="880"/>
        </w:trPr>
        <w:tc>
          <w:tcPr>
            <w:tcW w:w="1726" w:type="dxa"/>
            <w:gridSpan w:val="3"/>
            <w:vMerge/>
            <w:tcBorders>
              <w:left w:val="single" w:sz="12" w:space="0" w:color="000000"/>
              <w:right w:val="single" w:sz="12" w:space="0" w:color="000000"/>
            </w:tcBorders>
          </w:tcPr>
          <w:p w14:paraId="51B51899"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2B7D803F" w14:textId="77777777" w:rsidR="00941CA9" w:rsidRPr="00B55E7A" w:rsidRDefault="00587527" w:rsidP="00587527">
            <w:pPr>
              <w:pStyle w:val="a3"/>
              <w:suppressAutoHyphens/>
              <w:kinsoku w:val="0"/>
              <w:overflowPunct w:val="0"/>
              <w:autoSpaceDE w:val="0"/>
              <w:autoSpaceDN w:val="0"/>
              <w:spacing w:line="352" w:lineRule="atLeast"/>
              <w:jc w:val="left"/>
              <w:rPr>
                <w:rFonts w:ascii="ＭＳ ゴシック" w:eastAsia="ＭＳ ゴシック" w:hAnsi="ＭＳ ゴシック"/>
              </w:rPr>
            </w:pPr>
            <w:r w:rsidRPr="00941CA9">
              <w:rPr>
                <w:rFonts w:ascii="ＭＳ ゴシック" w:eastAsia="ＭＳ ゴシック" w:hAnsi="ＭＳ ゴシック" w:hint="eastAsia"/>
              </w:rPr>
              <w:t>②</w:t>
            </w:r>
            <w:r w:rsidR="00941CA9" w:rsidRPr="00941CA9">
              <w:rPr>
                <w:rFonts w:ascii="ＭＳ ゴシック" w:eastAsia="ＭＳ ゴシック" w:hAnsi="ＭＳ ゴシック" w:hint="eastAsia"/>
              </w:rPr>
              <w:t>鏡視下咽頭悪性腫瘍手術（軟口蓋悪性腫瘍手術を含む。）</w:t>
            </w:r>
          </w:p>
        </w:tc>
        <w:tc>
          <w:tcPr>
            <w:tcW w:w="2801" w:type="dxa"/>
            <w:gridSpan w:val="3"/>
            <w:tcBorders>
              <w:top w:val="single" w:sz="12" w:space="0" w:color="000000"/>
              <w:left w:val="single" w:sz="12" w:space="0" w:color="000000"/>
              <w:right w:val="single" w:sz="12" w:space="0" w:color="000000"/>
            </w:tcBorders>
          </w:tcPr>
          <w:p w14:paraId="08ADC27D"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0D0AE179"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1EA34759" w14:textId="77777777" w:rsidTr="00587527">
        <w:trPr>
          <w:trHeight w:val="880"/>
        </w:trPr>
        <w:tc>
          <w:tcPr>
            <w:tcW w:w="1726" w:type="dxa"/>
            <w:gridSpan w:val="3"/>
            <w:vMerge/>
            <w:tcBorders>
              <w:left w:val="single" w:sz="12" w:space="0" w:color="000000"/>
              <w:right w:val="single" w:sz="12" w:space="0" w:color="000000"/>
            </w:tcBorders>
          </w:tcPr>
          <w:p w14:paraId="2C770AEE"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6DEB1C1B" w14:textId="77777777" w:rsidR="00941CA9"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③</w:t>
            </w:r>
            <w:r w:rsidR="00941CA9" w:rsidRPr="00941CA9">
              <w:rPr>
                <w:rFonts w:ascii="ＭＳ ゴシック" w:eastAsia="ＭＳ ゴシック" w:hAnsi="ＭＳ ゴシック" w:cs="ＭＳ ゴシック" w:hint="eastAsia"/>
                <w:spacing w:val="-4"/>
              </w:rPr>
              <w:t>喉頭悪性腫瘍手術</w:t>
            </w:r>
          </w:p>
        </w:tc>
        <w:tc>
          <w:tcPr>
            <w:tcW w:w="2801" w:type="dxa"/>
            <w:gridSpan w:val="3"/>
            <w:tcBorders>
              <w:top w:val="single" w:sz="12" w:space="0" w:color="000000"/>
              <w:left w:val="single" w:sz="12" w:space="0" w:color="000000"/>
              <w:right w:val="single" w:sz="12" w:space="0" w:color="000000"/>
            </w:tcBorders>
          </w:tcPr>
          <w:p w14:paraId="6FA23B3B"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3DC7375A"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567FEB73" w14:textId="77777777" w:rsidTr="00587527">
        <w:trPr>
          <w:trHeight w:val="880"/>
        </w:trPr>
        <w:tc>
          <w:tcPr>
            <w:tcW w:w="1726" w:type="dxa"/>
            <w:gridSpan w:val="3"/>
            <w:vMerge/>
            <w:tcBorders>
              <w:left w:val="single" w:sz="12" w:space="0" w:color="000000"/>
              <w:right w:val="single" w:sz="12" w:space="0" w:color="000000"/>
            </w:tcBorders>
          </w:tcPr>
          <w:p w14:paraId="78F4D807"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6410754F" w14:textId="77777777" w:rsidR="00941CA9"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④</w:t>
            </w:r>
            <w:r w:rsidR="00941CA9" w:rsidRPr="00941CA9">
              <w:rPr>
                <w:rFonts w:ascii="ＭＳ ゴシック" w:eastAsia="ＭＳ ゴシック" w:hAnsi="ＭＳ ゴシック" w:cs="ＭＳ ゴシック" w:hint="eastAsia"/>
                <w:spacing w:val="-4"/>
              </w:rPr>
              <w:t>鏡視下喉頭悪性腫瘍手術</w:t>
            </w:r>
          </w:p>
        </w:tc>
        <w:tc>
          <w:tcPr>
            <w:tcW w:w="2801" w:type="dxa"/>
            <w:gridSpan w:val="3"/>
            <w:tcBorders>
              <w:top w:val="single" w:sz="12" w:space="0" w:color="000000"/>
              <w:left w:val="single" w:sz="12" w:space="0" w:color="000000"/>
              <w:right w:val="single" w:sz="12" w:space="0" w:color="000000"/>
            </w:tcBorders>
          </w:tcPr>
          <w:p w14:paraId="66713FC6"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21A8743C"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44252B1E" w14:textId="77777777" w:rsidTr="00587527">
        <w:trPr>
          <w:trHeight w:val="880"/>
        </w:trPr>
        <w:tc>
          <w:tcPr>
            <w:tcW w:w="1726" w:type="dxa"/>
            <w:gridSpan w:val="3"/>
            <w:vMerge/>
            <w:tcBorders>
              <w:left w:val="single" w:sz="12" w:space="0" w:color="000000"/>
              <w:right w:val="single" w:sz="12" w:space="0" w:color="000000"/>
            </w:tcBorders>
          </w:tcPr>
          <w:p w14:paraId="047889D3"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5C267BBE" w14:textId="77777777" w:rsidR="00163F0B" w:rsidRPr="00163F0B" w:rsidRDefault="00587527" w:rsidP="00163F0B">
            <w:pPr>
              <w:pStyle w:val="a3"/>
              <w:spacing w:line="352" w:lineRule="atLeast"/>
              <w:ind w:left="216" w:hanging="216"/>
              <w:rPr>
                <w:rFonts w:ascii="ＭＳ ゴシック" w:eastAsia="ＭＳ ゴシック" w:hAnsi="ＭＳ ゴシック" w:cs="ＭＳ ゴシック"/>
                <w:spacing w:val="-4"/>
              </w:rPr>
            </w:pPr>
            <w:r w:rsidRPr="00941CA9">
              <w:rPr>
                <w:rFonts w:ascii="ＭＳ ゴシック" w:eastAsia="ＭＳ ゴシック" w:hAnsi="ＭＳ ゴシック" w:hint="eastAsia"/>
              </w:rPr>
              <w:t>⑤</w:t>
            </w:r>
            <w:r w:rsidR="00941CA9" w:rsidRPr="00941CA9">
              <w:rPr>
                <w:rFonts w:ascii="ＭＳ ゴシック" w:eastAsia="ＭＳ ゴシック" w:hAnsi="ＭＳ ゴシック" w:cs="ＭＳ ゴシック" w:hint="eastAsia"/>
                <w:spacing w:val="-4"/>
              </w:rPr>
              <w:t>喉頭、下咽頭悪性腫瘍手術</w:t>
            </w:r>
            <w:r w:rsidR="00163F0B" w:rsidRPr="00163F0B">
              <w:rPr>
                <w:rFonts w:ascii="ＭＳ ゴシック" w:eastAsia="ＭＳ ゴシック" w:hAnsi="ＭＳ ゴシック" w:cs="ＭＳ ゴシック" w:hint="eastAsia"/>
                <w:spacing w:val="-4"/>
              </w:rPr>
              <w:t>（頸部、胸</w:t>
            </w:r>
          </w:p>
          <w:p w14:paraId="1F4C1E79" w14:textId="5FAA664C" w:rsidR="00941CA9" w:rsidRPr="00B55E7A" w:rsidRDefault="00163F0B" w:rsidP="002D2609">
            <w:pPr>
              <w:pStyle w:val="a3"/>
              <w:spacing w:line="352" w:lineRule="atLeast"/>
              <w:ind w:leftChars="100" w:left="210"/>
              <w:rPr>
                <w:rFonts w:ascii="ＭＳ ゴシック" w:eastAsia="ＭＳ ゴシック" w:hAnsi="ＭＳ ゴシック"/>
              </w:rPr>
            </w:pPr>
            <w:r w:rsidRPr="00163F0B">
              <w:rPr>
                <w:rFonts w:ascii="ＭＳ ゴシック" w:eastAsia="ＭＳ ゴシック" w:hAnsi="ＭＳ ゴシック" w:cs="ＭＳ ゴシック" w:hint="eastAsia"/>
                <w:spacing w:val="-4"/>
              </w:rPr>
              <w:t>部、腹部等の操作による再建を含む。）</w:t>
            </w:r>
          </w:p>
        </w:tc>
        <w:tc>
          <w:tcPr>
            <w:tcW w:w="2801" w:type="dxa"/>
            <w:gridSpan w:val="3"/>
            <w:tcBorders>
              <w:top w:val="single" w:sz="12" w:space="0" w:color="000000"/>
              <w:left w:val="single" w:sz="12" w:space="0" w:color="000000"/>
              <w:right w:val="single" w:sz="12" w:space="0" w:color="000000"/>
            </w:tcBorders>
          </w:tcPr>
          <w:p w14:paraId="4639D1FC"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33399C12"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2D722084" w14:textId="77777777" w:rsidTr="00587527">
        <w:trPr>
          <w:trHeight w:val="880"/>
        </w:trPr>
        <w:tc>
          <w:tcPr>
            <w:tcW w:w="1726" w:type="dxa"/>
            <w:gridSpan w:val="3"/>
            <w:vMerge/>
            <w:tcBorders>
              <w:left w:val="single" w:sz="12" w:space="0" w:color="000000"/>
              <w:right w:val="single" w:sz="12" w:space="0" w:color="000000"/>
            </w:tcBorders>
          </w:tcPr>
          <w:p w14:paraId="60F3E9CD"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085D3764"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①～⑤の合計</w:t>
            </w:r>
            <w:r w:rsidR="00B55E7A">
              <w:rPr>
                <w:rFonts w:ascii="ＭＳ ゴシック" w:eastAsia="ＭＳ ゴシック" w:hAnsi="ＭＳ ゴシック" w:cs="ＭＳ ゴシック" w:hint="eastAsia"/>
                <w:spacing w:val="-4"/>
              </w:rPr>
              <w:t>（10例以上）</w:t>
            </w:r>
          </w:p>
        </w:tc>
        <w:tc>
          <w:tcPr>
            <w:tcW w:w="2801" w:type="dxa"/>
            <w:gridSpan w:val="3"/>
            <w:tcBorders>
              <w:top w:val="single" w:sz="12" w:space="0" w:color="000000"/>
              <w:left w:val="single" w:sz="12" w:space="0" w:color="000000"/>
              <w:right w:val="single" w:sz="12" w:space="0" w:color="000000"/>
            </w:tcBorders>
          </w:tcPr>
          <w:p w14:paraId="7B22A99A"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7BD17493"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44DEB" w:rsidRPr="00941CA9" w14:paraId="26623983"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0E563E33" w14:textId="77777777" w:rsidR="00544DEB" w:rsidRPr="00941CA9" w:rsidRDefault="00731745"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７</w:t>
            </w:r>
            <w:r w:rsidR="00544DEB" w:rsidRPr="00941CA9">
              <w:rPr>
                <w:rFonts w:ascii="ＭＳ ゴシック" w:eastAsia="ＭＳ ゴシック" w:hAnsi="ＭＳ ゴシック" w:cs="ＭＳ ゴシック" w:hint="eastAsia"/>
                <w:spacing w:val="-4"/>
              </w:rPr>
              <w:t xml:space="preserve">　</w:t>
            </w:r>
            <w:r w:rsidRPr="00941CA9">
              <w:rPr>
                <w:rFonts w:ascii="ＭＳ ゴシック" w:eastAsia="ＭＳ ゴシック" w:hAnsi="ＭＳ ゴシック" w:cs="ＭＳ ゴシック" w:hint="eastAsia"/>
                <w:sz w:val="22"/>
                <w:szCs w:val="22"/>
              </w:rPr>
              <w:t>常勤の臨床工学技士の氏名</w:t>
            </w:r>
          </w:p>
        </w:tc>
        <w:tc>
          <w:tcPr>
            <w:tcW w:w="4757" w:type="dxa"/>
            <w:gridSpan w:val="7"/>
            <w:tcBorders>
              <w:top w:val="single" w:sz="12" w:space="0" w:color="000000"/>
              <w:left w:val="single" w:sz="4" w:space="0" w:color="000000"/>
              <w:bottom w:val="single" w:sz="12" w:space="0" w:color="000000"/>
              <w:right w:val="single" w:sz="12" w:space="0" w:color="000000"/>
            </w:tcBorders>
          </w:tcPr>
          <w:p w14:paraId="1D9CE0A1" w14:textId="77777777" w:rsidR="00544DEB" w:rsidRPr="00941CA9" w:rsidRDefault="00544DEB">
            <w:pPr>
              <w:pStyle w:val="a3"/>
              <w:suppressAutoHyphens/>
              <w:kinsoku w:val="0"/>
              <w:wordWrap w:val="0"/>
              <w:overflowPunct w:val="0"/>
              <w:autoSpaceDE w:val="0"/>
              <w:autoSpaceDN w:val="0"/>
              <w:spacing w:line="484" w:lineRule="atLeast"/>
              <w:jc w:val="left"/>
              <w:rPr>
                <w:rFonts w:ascii="ＭＳ ゴシック" w:eastAsia="ＭＳ ゴシック" w:hAnsi="ＭＳ ゴシック" w:cs="Times New Roman"/>
                <w:spacing w:val="-4"/>
              </w:rPr>
            </w:pPr>
          </w:p>
        </w:tc>
      </w:tr>
      <w:tr w:rsidR="00544DEB" w:rsidRPr="00941CA9" w14:paraId="2B55666E"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214512D6" w14:textId="77777777" w:rsidR="00544DEB" w:rsidRPr="00941CA9" w:rsidRDefault="00731745"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８</w:t>
            </w:r>
            <w:r w:rsidR="00544DEB" w:rsidRPr="00941CA9">
              <w:rPr>
                <w:rFonts w:ascii="ＭＳ ゴシック" w:eastAsia="ＭＳ ゴシック" w:hAnsi="ＭＳ ゴシック" w:cs="ＭＳ ゴシック" w:hint="eastAsia"/>
                <w:spacing w:val="-4"/>
              </w:rPr>
              <w:t xml:space="preserve">　緊急手術が可能な体制</w:t>
            </w:r>
          </w:p>
        </w:tc>
        <w:tc>
          <w:tcPr>
            <w:tcW w:w="4757" w:type="dxa"/>
            <w:gridSpan w:val="7"/>
            <w:tcBorders>
              <w:top w:val="single" w:sz="12" w:space="0" w:color="000000"/>
              <w:left w:val="single" w:sz="4" w:space="0" w:color="000000"/>
              <w:bottom w:val="single" w:sz="12" w:space="0" w:color="000000"/>
              <w:right w:val="single" w:sz="12" w:space="0" w:color="000000"/>
            </w:tcBorders>
            <w:vAlign w:val="center"/>
          </w:tcPr>
          <w:p w14:paraId="71F050B7" w14:textId="77777777" w:rsidR="00544DEB" w:rsidRPr="00941CA9" w:rsidRDefault="00544DEB" w:rsidP="00544DEB">
            <w:pPr>
              <w:pStyle w:val="a3"/>
              <w:suppressAutoHyphens/>
              <w:kinsoku w:val="0"/>
              <w:wordWrap w:val="0"/>
              <w:overflowPunct w:val="0"/>
              <w:autoSpaceDE w:val="0"/>
              <w:autoSpaceDN w:val="0"/>
              <w:spacing w:line="484" w:lineRule="atLeast"/>
              <w:jc w:val="center"/>
              <w:rPr>
                <w:rFonts w:ascii="ＭＳ ゴシック" w:eastAsia="ＭＳ ゴシック" w:hAnsi="ＭＳ ゴシック" w:cs="Times New Roman"/>
                <w:spacing w:val="-4"/>
              </w:rPr>
            </w:pPr>
            <w:r w:rsidRPr="00941CA9">
              <w:rPr>
                <w:rFonts w:ascii="ＭＳ ゴシック" w:eastAsia="ＭＳ ゴシック" w:hAnsi="ＭＳ ゴシック" w:cs="ＭＳ ゴシック" w:hint="eastAsia"/>
                <w:spacing w:val="-4"/>
              </w:rPr>
              <w:t>有　　　　　・　　　　　無</w:t>
            </w:r>
          </w:p>
        </w:tc>
      </w:tr>
      <w:tr w:rsidR="00411BA6" w:rsidRPr="00941CA9" w14:paraId="04F9138A"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4A911FC2" w14:textId="6BDDD04E" w:rsidR="00411BA6" w:rsidRPr="00F43025" w:rsidRDefault="00411BA6"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 xml:space="preserve">９　</w:t>
            </w:r>
            <w:r w:rsidRPr="00411BA6">
              <w:rPr>
                <w:rFonts w:ascii="ＭＳ ゴシック" w:eastAsia="ＭＳ ゴシック" w:hAnsi="ＭＳ ゴシック" w:cs="ＭＳ ゴシック" w:hint="eastAsia"/>
                <w:spacing w:val="-4"/>
              </w:rPr>
              <w:t>保守管理の計画</w:t>
            </w:r>
          </w:p>
        </w:tc>
        <w:tc>
          <w:tcPr>
            <w:tcW w:w="4757" w:type="dxa"/>
            <w:gridSpan w:val="7"/>
            <w:tcBorders>
              <w:top w:val="single" w:sz="12" w:space="0" w:color="000000"/>
              <w:left w:val="single" w:sz="4" w:space="0" w:color="000000"/>
              <w:bottom w:val="single" w:sz="12" w:space="0" w:color="000000"/>
              <w:right w:val="single" w:sz="12" w:space="0" w:color="000000"/>
            </w:tcBorders>
            <w:vAlign w:val="center"/>
          </w:tcPr>
          <w:p w14:paraId="3C7C3B3B" w14:textId="62007578" w:rsidR="00411BA6" w:rsidRPr="00941CA9" w:rsidRDefault="00411BA6" w:rsidP="00544DEB">
            <w:pPr>
              <w:pStyle w:val="a3"/>
              <w:suppressAutoHyphens/>
              <w:kinsoku w:val="0"/>
              <w:wordWrap w:val="0"/>
              <w:overflowPunct w:val="0"/>
              <w:autoSpaceDE w:val="0"/>
              <w:autoSpaceDN w:val="0"/>
              <w:spacing w:line="484"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有　　　　　・　　　　　無</w:t>
            </w:r>
          </w:p>
        </w:tc>
      </w:tr>
    </w:tbl>
    <w:p w14:paraId="7AE68B7D" w14:textId="458D2F74" w:rsidR="00544DEB" w:rsidRDefault="00544DEB" w:rsidP="007F16BA">
      <w:pPr>
        <w:suppressAutoHyphens w:val="0"/>
        <w:kinsoku/>
        <w:wordWrap/>
        <w:overflowPunct/>
        <w:autoSpaceDE/>
        <w:autoSpaceDN/>
        <w:adjustRightInd/>
        <w:jc w:val="both"/>
        <w:rPr>
          <w:rFonts w:ascii="ＭＳ ゴシック" w:eastAsia="ＭＳ ゴシック" w:hAnsi="ＭＳ ゴシック" w:cs="ＭＳ ゴシック"/>
          <w:color w:val="000000"/>
        </w:rPr>
      </w:pPr>
      <w:r w:rsidRPr="00875340">
        <w:rPr>
          <w:rFonts w:ascii="ＭＳ ゴシック" w:eastAsia="ＭＳ ゴシック" w:hAnsi="ＭＳ ゴシック" w:cs="ＭＳ ゴシック"/>
          <w:color w:val="000000"/>
        </w:rPr>
        <w:t xml:space="preserve"> </w:t>
      </w:r>
      <w:r w:rsidRPr="00875340">
        <w:rPr>
          <w:rFonts w:ascii="ＭＳ ゴシック" w:eastAsia="ＭＳ ゴシック" w:hAnsi="ＭＳ ゴシック" w:cs="ＭＳ ゴシック" w:hint="eastAsia"/>
          <w:color w:val="000000"/>
        </w:rPr>
        <w:t>［記載上の注意］</w:t>
      </w:r>
    </w:p>
    <w:p w14:paraId="79822A93" w14:textId="77777777" w:rsidR="009C6E62" w:rsidRDefault="009C6E62" w:rsidP="009D763B">
      <w:pPr>
        <w:suppressAutoHyphens w:val="0"/>
        <w:kinsoku/>
        <w:wordWrap/>
        <w:overflowPunct/>
        <w:autoSpaceDE/>
        <w:autoSpaceDN/>
        <w:adjustRightInd/>
        <w:ind w:leftChars="50" w:left="325" w:hangingChars="100" w:hanging="220"/>
        <w:jc w:val="both"/>
        <w:rPr>
          <w:rFonts w:ascii="ＭＳ ゴシック" w:eastAsia="ＭＳ ゴシック" w:hAnsi="ＭＳ ゴシック" w:cs="Times New Roman"/>
          <w:color w:val="000000"/>
        </w:rPr>
      </w:pPr>
      <w:r w:rsidRPr="000C1481">
        <w:rPr>
          <w:rFonts w:asciiTheme="majorEastAsia" w:eastAsiaTheme="majorEastAsia" w:hAnsiTheme="majorEastAsia" w:cs="ＭＳ ゴシック" w:hint="eastAsia"/>
          <w:sz w:val="22"/>
          <w:szCs w:val="22"/>
        </w:rPr>
        <w:t>１　「１」は特掲診療料施設基準通知第２の４の（３）に定めるところによるものであること。</w:t>
      </w:r>
    </w:p>
    <w:p w14:paraId="11A84676" w14:textId="77777777" w:rsidR="009C6E62" w:rsidRDefault="009C6E62"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２</w:t>
      </w:r>
      <w:r w:rsidR="009D763B">
        <w:rPr>
          <w:rFonts w:ascii="ＭＳ ゴシック" w:eastAsia="ＭＳ ゴシック" w:hAnsi="ＭＳ ゴシック" w:cs="ＭＳ ゴシック" w:hint="eastAsia"/>
          <w:color w:val="000000"/>
        </w:rPr>
        <w:t xml:space="preserve">　</w:t>
      </w:r>
      <w:r w:rsidR="0012579F" w:rsidRPr="00875340">
        <w:rPr>
          <w:rFonts w:ascii="ＭＳ ゴシック" w:eastAsia="ＭＳ ゴシック" w:hAnsi="ＭＳ ゴシック" w:cs="ＭＳ ゴシック" w:hint="eastAsia"/>
          <w:color w:val="000000"/>
        </w:rPr>
        <w:t>「３」</w:t>
      </w:r>
      <w:r w:rsidR="009B3A54" w:rsidRPr="00875340">
        <w:rPr>
          <w:rFonts w:ascii="ＭＳ ゴシック" w:eastAsia="ＭＳ ゴシック" w:hAnsi="ＭＳ ゴシック" w:cs="ＭＳ ゴシック" w:hint="eastAsia"/>
          <w:color w:val="000000"/>
        </w:rPr>
        <w:t>及び「</w:t>
      </w:r>
      <w:r w:rsidR="009D763B">
        <w:rPr>
          <w:rFonts w:ascii="ＭＳ ゴシック" w:eastAsia="ＭＳ ゴシック" w:hAnsi="ＭＳ ゴシック" w:cs="ＭＳ ゴシック" w:hint="eastAsia"/>
          <w:color w:val="000000"/>
        </w:rPr>
        <w:t>６</w:t>
      </w:r>
      <w:r w:rsidR="009B3A54" w:rsidRPr="00875340">
        <w:rPr>
          <w:rFonts w:ascii="ＭＳ ゴシック" w:eastAsia="ＭＳ ゴシック" w:hAnsi="ＭＳ ゴシック" w:cs="ＭＳ ゴシック" w:hint="eastAsia"/>
          <w:color w:val="000000"/>
        </w:rPr>
        <w:t>」</w:t>
      </w:r>
      <w:r w:rsidR="00544DEB" w:rsidRPr="00875340">
        <w:rPr>
          <w:rFonts w:ascii="ＭＳ ゴシック" w:eastAsia="ＭＳ ゴシック" w:hAnsi="ＭＳ ゴシック" w:cs="ＭＳ ゴシック" w:hint="eastAsia"/>
          <w:color w:val="000000"/>
        </w:rPr>
        <w:t>については、当該手術症例一覧（実施年月日、手術名、患者の性別、年齢、主病名）を別添２の様式</w:t>
      </w:r>
      <w:r w:rsidR="00544DEB" w:rsidRPr="00875340">
        <w:rPr>
          <w:rFonts w:ascii="ＭＳ ゴシック" w:eastAsia="ＭＳ ゴシック" w:hAnsi="ＭＳ ゴシック" w:cs="ＭＳ ゴシック"/>
          <w:color w:val="000000"/>
        </w:rPr>
        <w:t>52</w:t>
      </w:r>
      <w:r w:rsidR="00544DEB" w:rsidRPr="00875340">
        <w:rPr>
          <w:rFonts w:ascii="ＭＳ ゴシック" w:eastAsia="ＭＳ ゴシック" w:hAnsi="ＭＳ ゴシック" w:cs="ＭＳ ゴシック" w:hint="eastAsia"/>
          <w:color w:val="000000"/>
        </w:rPr>
        <w:t>により添付すること。</w:t>
      </w:r>
    </w:p>
    <w:p w14:paraId="7FA3D67C" w14:textId="643C156C" w:rsidR="009C6E62" w:rsidRDefault="009D763B"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３</w:t>
      </w:r>
      <w:r w:rsidR="00544DEB" w:rsidRPr="00875340">
        <w:rPr>
          <w:rFonts w:ascii="ＭＳ ゴシック" w:eastAsia="ＭＳ ゴシック" w:hAnsi="ＭＳ ゴシック" w:cs="ＭＳ ゴシック" w:hint="eastAsia"/>
          <w:color w:val="000000"/>
        </w:rPr>
        <w:t xml:space="preserve">　</w:t>
      </w:r>
      <w:r w:rsidR="00E751D3">
        <w:rPr>
          <w:rFonts w:ascii="ＭＳ ゴシック" w:eastAsia="ＭＳ ゴシック" w:hAnsi="ＭＳ ゴシック" w:cs="ＭＳ ゴシック" w:hint="eastAsia"/>
          <w:color w:val="000000"/>
        </w:rPr>
        <w:t>「３」及び「４</w:t>
      </w:r>
      <w:r w:rsidR="00193AFC">
        <w:rPr>
          <w:rFonts w:ascii="ＭＳ ゴシック" w:eastAsia="ＭＳ ゴシック" w:hAnsi="ＭＳ ゴシック" w:cs="ＭＳ ゴシック" w:hint="eastAsia"/>
          <w:color w:val="000000"/>
        </w:rPr>
        <w:t>」の常勤</w:t>
      </w:r>
      <w:r w:rsidR="00544DEB" w:rsidRPr="00875340">
        <w:rPr>
          <w:rFonts w:ascii="ＭＳ ゴシック" w:eastAsia="ＭＳ ゴシック" w:hAnsi="ＭＳ ゴシック" w:cs="ＭＳ ゴシック" w:hint="eastAsia"/>
          <w:color w:val="000000"/>
        </w:rPr>
        <w:t>医師の勤務時間について、</w:t>
      </w:r>
      <w:r w:rsidR="00655038">
        <w:rPr>
          <w:rFonts w:ascii="ＭＳ ゴシック" w:eastAsia="ＭＳ ゴシック" w:hAnsi="ＭＳ ゴシック" w:cs="ＭＳ ゴシック" w:hint="eastAsia"/>
          <w:color w:val="000000"/>
        </w:rPr>
        <w:t>就業規則等に定める週あたりの所定労働時間（休憩時間を除く労働時間）</w:t>
      </w:r>
      <w:r w:rsidR="00DB02E0">
        <w:rPr>
          <w:rFonts w:ascii="ＭＳ ゴシック" w:eastAsia="ＭＳ ゴシック" w:hAnsi="ＭＳ ゴシック" w:cs="ＭＳ ゴシック" w:hint="eastAsia"/>
          <w:color w:val="000000"/>
        </w:rPr>
        <w:t>を記入</w:t>
      </w:r>
      <w:r w:rsidR="00544DEB" w:rsidRPr="00875340">
        <w:rPr>
          <w:rFonts w:ascii="ＭＳ ゴシック" w:eastAsia="ＭＳ ゴシック" w:hAnsi="ＭＳ ゴシック" w:cs="ＭＳ ゴシック" w:hint="eastAsia"/>
          <w:color w:val="000000"/>
        </w:rPr>
        <w:t>すること。</w:t>
      </w:r>
    </w:p>
    <w:p w14:paraId="700EABF2" w14:textId="61CC6381" w:rsidR="009125D2" w:rsidRPr="009125D2" w:rsidRDefault="009125D2"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４</w:t>
      </w:r>
      <w:r w:rsidRPr="009125D2">
        <w:rPr>
          <w:rFonts w:ascii="ＭＳ ゴシック" w:eastAsia="ＭＳ ゴシック" w:hAnsi="ＭＳ ゴシック" w:cs="Times New Roman" w:hint="eastAsia"/>
          <w:color w:val="000000"/>
        </w:rPr>
        <w:t xml:space="preserve">　「</w:t>
      </w:r>
      <w:r>
        <w:rPr>
          <w:rFonts w:ascii="ＭＳ ゴシック" w:eastAsia="ＭＳ ゴシック" w:hAnsi="ＭＳ ゴシック" w:cs="Times New Roman" w:hint="eastAsia"/>
          <w:color w:val="000000"/>
        </w:rPr>
        <w:t>５</w:t>
      </w:r>
      <w:r w:rsidRPr="009125D2">
        <w:rPr>
          <w:rFonts w:ascii="ＭＳ ゴシック" w:eastAsia="ＭＳ ゴシック" w:hAnsi="ＭＳ ゴシック" w:cs="Times New Roman" w:hint="eastAsia"/>
          <w:color w:val="000000"/>
        </w:rPr>
        <w:t>」については、麻酔科標榜許可書の写しを添付すること。</w:t>
      </w:r>
    </w:p>
    <w:p w14:paraId="4B684709" w14:textId="54625187" w:rsidR="00544DEB" w:rsidRPr="00875340" w:rsidRDefault="009125D2" w:rsidP="009C6E62">
      <w:pPr>
        <w:suppressAutoHyphens w:val="0"/>
        <w:kinsoku/>
        <w:wordWrap/>
        <w:overflowPunct/>
        <w:autoSpaceDE/>
        <w:autoSpaceDN/>
        <w:adjustRightInd/>
        <w:ind w:leftChars="50" w:left="105"/>
        <w:jc w:val="both"/>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５</w:t>
      </w:r>
      <w:r w:rsidR="00544DEB" w:rsidRPr="00875340">
        <w:rPr>
          <w:rFonts w:ascii="ＭＳ ゴシック" w:eastAsia="ＭＳ ゴシック" w:hAnsi="ＭＳ ゴシック" w:cs="ＭＳ ゴシック" w:hint="eastAsia"/>
          <w:color w:val="000000"/>
        </w:rPr>
        <w:t xml:space="preserve">　当該届出は、病院である保険医療機関のみ可能であること。</w:t>
      </w:r>
    </w:p>
    <w:sectPr w:rsidR="00544DEB" w:rsidRPr="00875340">
      <w:type w:val="continuous"/>
      <w:pgSz w:w="11904" w:h="16836"/>
      <w:pgMar w:top="1700" w:right="1700" w:bottom="1700" w:left="1700" w:header="720" w:footer="720" w:gutter="0"/>
      <w:pgNumType w:start="1"/>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35CC" w14:textId="77777777" w:rsidR="00D07C76" w:rsidRDefault="00D07C76">
      <w:r>
        <w:separator/>
      </w:r>
    </w:p>
  </w:endnote>
  <w:endnote w:type="continuationSeparator" w:id="0">
    <w:p w14:paraId="59BF99F2" w14:textId="77777777" w:rsidR="00D07C76" w:rsidRDefault="00D0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CAF3" w14:textId="77777777" w:rsidR="00D07C76" w:rsidRDefault="00D07C76">
      <w:r>
        <w:rPr>
          <w:rFonts w:ascii="ＭＳ 明朝" w:hAnsi="Times New Roman" w:cs="Times New Roman"/>
          <w:sz w:val="2"/>
          <w:szCs w:val="2"/>
        </w:rPr>
        <w:continuationSeparator/>
      </w:r>
    </w:p>
  </w:footnote>
  <w:footnote w:type="continuationSeparator" w:id="0">
    <w:p w14:paraId="63044149" w14:textId="77777777" w:rsidR="00D07C76" w:rsidRDefault="00D0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40"/>
  <w:hyphenationZone w:val="0"/>
  <w:drawingGridHorizontalSpacing w:val="1"/>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E1"/>
    <w:rsid w:val="000639DF"/>
    <w:rsid w:val="00070E83"/>
    <w:rsid w:val="000750D0"/>
    <w:rsid w:val="000B0CE2"/>
    <w:rsid w:val="000E73E7"/>
    <w:rsid w:val="0012579F"/>
    <w:rsid w:val="00163F0B"/>
    <w:rsid w:val="00180701"/>
    <w:rsid w:val="001914DB"/>
    <w:rsid w:val="00193AFC"/>
    <w:rsid w:val="001E4815"/>
    <w:rsid w:val="00212E3E"/>
    <w:rsid w:val="00251E63"/>
    <w:rsid w:val="002D2609"/>
    <w:rsid w:val="003325A4"/>
    <w:rsid w:val="003567CA"/>
    <w:rsid w:val="00367C15"/>
    <w:rsid w:val="00376181"/>
    <w:rsid w:val="003A3415"/>
    <w:rsid w:val="003C3A90"/>
    <w:rsid w:val="00411BA6"/>
    <w:rsid w:val="00544DEB"/>
    <w:rsid w:val="00587527"/>
    <w:rsid w:val="00607EEB"/>
    <w:rsid w:val="00632664"/>
    <w:rsid w:val="00642D73"/>
    <w:rsid w:val="00655038"/>
    <w:rsid w:val="006B09B8"/>
    <w:rsid w:val="006C0FCD"/>
    <w:rsid w:val="006F5F68"/>
    <w:rsid w:val="00707B3D"/>
    <w:rsid w:val="00731745"/>
    <w:rsid w:val="007D0062"/>
    <w:rsid w:val="007F16BA"/>
    <w:rsid w:val="00840851"/>
    <w:rsid w:val="00845EF3"/>
    <w:rsid w:val="00851DD4"/>
    <w:rsid w:val="00875340"/>
    <w:rsid w:val="00883CD2"/>
    <w:rsid w:val="00884DFD"/>
    <w:rsid w:val="008B58DA"/>
    <w:rsid w:val="008D04EF"/>
    <w:rsid w:val="008D1D37"/>
    <w:rsid w:val="008E41EE"/>
    <w:rsid w:val="00900699"/>
    <w:rsid w:val="009125D2"/>
    <w:rsid w:val="00941CA9"/>
    <w:rsid w:val="00967E2B"/>
    <w:rsid w:val="009B3A54"/>
    <w:rsid w:val="009C6E62"/>
    <w:rsid w:val="009D763B"/>
    <w:rsid w:val="009F793A"/>
    <w:rsid w:val="00A42AC8"/>
    <w:rsid w:val="00A50BBC"/>
    <w:rsid w:val="00B55E7A"/>
    <w:rsid w:val="00B65F2E"/>
    <w:rsid w:val="00B66722"/>
    <w:rsid w:val="00B9375D"/>
    <w:rsid w:val="00BF342D"/>
    <w:rsid w:val="00C22BEC"/>
    <w:rsid w:val="00C470E9"/>
    <w:rsid w:val="00D07C76"/>
    <w:rsid w:val="00D3271A"/>
    <w:rsid w:val="00D92833"/>
    <w:rsid w:val="00DB02E0"/>
    <w:rsid w:val="00DB13BD"/>
    <w:rsid w:val="00E110B0"/>
    <w:rsid w:val="00E26327"/>
    <w:rsid w:val="00E751D3"/>
    <w:rsid w:val="00EF561B"/>
    <w:rsid w:val="00F2278C"/>
    <w:rsid w:val="00F43025"/>
    <w:rsid w:val="00F523F8"/>
    <w:rsid w:val="00FB5C20"/>
    <w:rsid w:val="00FC1DF9"/>
    <w:rsid w:val="00FD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9228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table" w:styleId="a4">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basedOn w:val="a0"/>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basedOn w:val="a0"/>
    <w:link w:val="a7"/>
    <w:uiPriority w:val="99"/>
    <w:locked/>
    <w:rPr>
      <w:rFonts w:cs="Times New Roman"/>
      <w:sz w:val="21"/>
      <w:szCs w:val="21"/>
    </w:r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basedOn w:val="a0"/>
    <w:link w:val="a9"/>
    <w:uiPriority w:val="99"/>
    <w:locked/>
    <w:rPr>
      <w:rFonts w:ascii="Arial" w:eastAsia="ＭＳ ゴシック" w:hAnsi="Arial" w:cs="ＭＳ ゴシック"/>
      <w:sz w:val="18"/>
      <w:szCs w:val="18"/>
    </w:rPr>
  </w:style>
  <w:style w:type="paragraph" w:styleId="ab">
    <w:name w:val="Revision"/>
    <w:hidden/>
    <w:uiPriority w:val="99"/>
    <w:semiHidden/>
    <w:rsid w:val="00411BA6"/>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4637">
      <w:bodyDiv w:val="1"/>
      <w:marLeft w:val="0"/>
      <w:marRight w:val="0"/>
      <w:marTop w:val="0"/>
      <w:marBottom w:val="0"/>
      <w:divBdr>
        <w:top w:val="none" w:sz="0" w:space="0" w:color="auto"/>
        <w:left w:val="none" w:sz="0" w:space="0" w:color="auto"/>
        <w:bottom w:val="none" w:sz="0" w:space="0" w:color="auto"/>
        <w:right w:val="none" w:sz="0" w:space="0" w:color="auto"/>
      </w:divBdr>
    </w:div>
    <w:div w:id="818956803">
      <w:bodyDiv w:val="1"/>
      <w:marLeft w:val="0"/>
      <w:marRight w:val="0"/>
      <w:marTop w:val="0"/>
      <w:marBottom w:val="0"/>
      <w:divBdr>
        <w:top w:val="none" w:sz="0" w:space="0" w:color="auto"/>
        <w:left w:val="none" w:sz="0" w:space="0" w:color="auto"/>
        <w:bottom w:val="none" w:sz="0" w:space="0" w:color="auto"/>
        <w:right w:val="none" w:sz="0" w:space="0" w:color="auto"/>
      </w:divBdr>
    </w:div>
    <w:div w:id="1491826927">
      <w:bodyDiv w:val="1"/>
      <w:marLeft w:val="0"/>
      <w:marRight w:val="0"/>
      <w:marTop w:val="0"/>
      <w:marBottom w:val="0"/>
      <w:divBdr>
        <w:top w:val="none" w:sz="0" w:space="0" w:color="auto"/>
        <w:left w:val="none" w:sz="0" w:space="0" w:color="auto"/>
        <w:bottom w:val="none" w:sz="0" w:space="0" w:color="auto"/>
        <w:right w:val="none" w:sz="0" w:space="0" w:color="auto"/>
      </w:divBdr>
    </w:div>
    <w:div w:id="1542932840">
      <w:bodyDiv w:val="1"/>
      <w:marLeft w:val="0"/>
      <w:marRight w:val="0"/>
      <w:marTop w:val="0"/>
      <w:marBottom w:val="0"/>
      <w:divBdr>
        <w:top w:val="none" w:sz="0" w:space="0" w:color="auto"/>
        <w:left w:val="none" w:sz="0" w:space="0" w:color="auto"/>
        <w:bottom w:val="none" w:sz="0" w:space="0" w:color="auto"/>
        <w:right w:val="none" w:sz="0" w:space="0" w:color="auto"/>
      </w:divBdr>
    </w:div>
    <w:div w:id="1735085237">
      <w:bodyDiv w:val="1"/>
      <w:marLeft w:val="0"/>
      <w:marRight w:val="0"/>
      <w:marTop w:val="0"/>
      <w:marBottom w:val="0"/>
      <w:divBdr>
        <w:top w:val="none" w:sz="0" w:space="0" w:color="auto"/>
        <w:left w:val="none" w:sz="0" w:space="0" w:color="auto"/>
        <w:bottom w:val="none" w:sz="0" w:space="0" w:color="auto"/>
        <w:right w:val="none" w:sz="0" w:space="0" w:color="auto"/>
      </w:divBdr>
    </w:div>
    <w:div w:id="21468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2A03D-E812-4404-A2D7-4F5426CA12AC}">
  <ds:schemaRefs>
    <ds:schemaRef ds:uri="http://schemas.microsoft.com/sharepoint/v3/contenttype/forms"/>
  </ds:schemaRefs>
</ds:datastoreItem>
</file>

<file path=customXml/itemProps2.xml><?xml version="1.0" encoding="utf-8"?>
<ds:datastoreItem xmlns:ds="http://schemas.openxmlformats.org/officeDocument/2006/customXml" ds:itemID="{A6F5AD43-1AD3-432A-A9B6-28FF7799C67E}">
  <ds:schemaRefs>
    <ds:schemaRef ds:uri="9df20fcc-dd4c-4d4a-8603-6037e7508d14"/>
    <ds:schemaRef ds:uri="http://purl.org/dc/dcmitype/"/>
    <ds:schemaRef ds:uri="a78c9be3-945d-4db3-9633-9e8e8407684a"/>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E74DAA6-7041-4B5A-8A9E-213139B47E48}">
  <ds:schemaRefs>
    <ds:schemaRef ds:uri="http://schemas.openxmlformats.org/officeDocument/2006/bibliography"/>
  </ds:schemaRefs>
</ds:datastoreItem>
</file>

<file path=customXml/itemProps4.xml><?xml version="1.0" encoding="utf-8"?>
<ds:datastoreItem xmlns:ds="http://schemas.openxmlformats.org/officeDocument/2006/customXml" ds:itemID="{F60A40A8-0681-41EC-ADD1-4A162322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2024-04-10T08:24:00Z</dcterms:created>
  <dcterms:modified xsi:type="dcterms:W3CDTF">2024-04-10T08:24:00Z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