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20F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F7E">
              <w:rPr>
                <w:rFonts w:hAnsi="Times New Roman" w:cs="Times New Roman" w:hint="eastAsia"/>
                <w:color w:val="auto"/>
                <w:spacing w:val="4"/>
                <w:sz w:val="16"/>
                <w:szCs w:val="16"/>
              </w:rPr>
              <w:t>外感染3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4A2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F7E">
              <w:rPr>
                <w:rFonts w:hint="eastAsia"/>
                <w:color w:val="auto"/>
                <w:sz w:val="32"/>
                <w:szCs w:val="32"/>
              </w:rPr>
              <w:t>歯科外来診療感染対策加算3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94E616" w:rsidR="006421D2" w:rsidRDefault="006421D2">
            <w:pPr>
              <w:kinsoku w:val="0"/>
              <w:autoSpaceDE w:val="0"/>
              <w:autoSpaceDN w:val="0"/>
              <w:spacing w:line="274" w:lineRule="atLeast"/>
              <w:rPr>
                <w:sz w:val="20"/>
                <w:szCs w:val="20"/>
              </w:rPr>
            </w:pPr>
            <w:r w:rsidRPr="001F5B58">
              <w:rPr>
                <w:sz w:val="20"/>
                <w:szCs w:val="20"/>
              </w:rPr>
              <w:t xml:space="preserve">    </w:t>
            </w:r>
            <w:r w:rsidR="00C94D3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F7E"/>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4D37"/>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6E192A-A979-4794-A36D-ED36445168C7}"/>
</file>

<file path=customXml/itemProps2.xml><?xml version="1.0" encoding="utf-8"?>
<ds:datastoreItem xmlns:ds="http://schemas.openxmlformats.org/officeDocument/2006/customXml" ds:itemID="{A1A78370-5049-4859-ABDA-683E544B0546}"/>
</file>

<file path=customXml/itemProps3.xml><?xml version="1.0" encoding="utf-8"?>
<ds:datastoreItem xmlns:ds="http://schemas.openxmlformats.org/officeDocument/2006/customXml" ds:itemID="{98B5DDC9-31E2-48A1-A339-E7273E3BA2D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