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FA6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E4">
              <w:rPr>
                <w:rFonts w:hAnsi="Times New Roman" w:cs="Times New Roman" w:hint="eastAsia"/>
                <w:color w:val="auto"/>
                <w:spacing w:val="4"/>
                <w:sz w:val="16"/>
                <w:szCs w:val="16"/>
              </w:rPr>
              <w:t>在病実1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3AE1">
              <w:rPr>
                <w:rFonts w:hAnsi="Times New Roman" w:hint="eastAsia"/>
                <w:color w:val="auto"/>
                <w:spacing w:val="13"/>
                <w:w w:val="94"/>
                <w:fitText w:val="1000" w:id="-636787200"/>
              </w:rPr>
              <w:t>担当者氏</w:t>
            </w:r>
            <w:r w:rsidRPr="00853A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3AE1">
              <w:rPr>
                <w:rFonts w:hAnsi="Times New Roman" w:hint="eastAsia"/>
                <w:color w:val="auto"/>
                <w:spacing w:val="40"/>
                <w:fitText w:val="1000" w:id="-636787199"/>
              </w:rPr>
              <w:t>電話番</w:t>
            </w:r>
            <w:r w:rsidRPr="00853A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B230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E4">
              <w:rPr>
                <w:rFonts w:hint="eastAsia"/>
                <w:color w:val="auto"/>
                <w:sz w:val="32"/>
                <w:szCs w:val="32"/>
              </w:rPr>
              <w:t>別添1の「第14の2」の2の（3）に規定する在宅療養実績加算1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DF3196" w:rsidR="006421D2" w:rsidRDefault="006421D2">
            <w:pPr>
              <w:kinsoku w:val="0"/>
              <w:autoSpaceDE w:val="0"/>
              <w:autoSpaceDN w:val="0"/>
              <w:spacing w:line="274" w:lineRule="atLeast"/>
              <w:rPr>
                <w:sz w:val="20"/>
                <w:szCs w:val="20"/>
              </w:rPr>
            </w:pPr>
            <w:r w:rsidRPr="001F5B58">
              <w:rPr>
                <w:sz w:val="20"/>
                <w:szCs w:val="20"/>
              </w:rPr>
              <w:t xml:space="preserve">    </w:t>
            </w:r>
            <w:r w:rsidR="00853AE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3AE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E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D6135A-9AD8-4DA4-985F-9F5902EEBB88}"/>
</file>

<file path=customXml/itemProps2.xml><?xml version="1.0" encoding="utf-8"?>
<ds:datastoreItem xmlns:ds="http://schemas.openxmlformats.org/officeDocument/2006/customXml" ds:itemID="{7D94A441-E487-418E-8883-A26385F5E2FA}"/>
</file>

<file path=customXml/itemProps3.xml><?xml version="1.0" encoding="utf-8"?>
<ds:datastoreItem xmlns:ds="http://schemas.openxmlformats.org/officeDocument/2006/customXml" ds:itemID="{95CADF82-EFB1-419C-B58C-1AEFF970B23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