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1C9B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092D">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185E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092D">
              <w:rPr>
                <w:rFonts w:hint="eastAsia"/>
                <w:color w:val="auto"/>
                <w:sz w:val="32"/>
                <w:szCs w:val="32"/>
              </w:rPr>
              <w:t>重度認知症患者デイ・ケア料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0B1C22" w:rsidR="006421D2" w:rsidRDefault="006421D2">
            <w:pPr>
              <w:kinsoku w:val="0"/>
              <w:autoSpaceDE w:val="0"/>
              <w:autoSpaceDN w:val="0"/>
              <w:spacing w:line="274" w:lineRule="atLeast"/>
              <w:rPr>
                <w:sz w:val="20"/>
                <w:szCs w:val="20"/>
              </w:rPr>
            </w:pPr>
            <w:r w:rsidRPr="001F5B58">
              <w:rPr>
                <w:sz w:val="20"/>
                <w:szCs w:val="20"/>
              </w:rPr>
              <w:t xml:space="preserve">    </w:t>
            </w:r>
            <w:r w:rsidR="001C503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C5039"/>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092D"/>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79157A-FB96-4104-9019-286C3E1F6FDF}"/>
</file>

<file path=customXml/itemProps2.xml><?xml version="1.0" encoding="utf-8"?>
<ds:datastoreItem xmlns:ds="http://schemas.openxmlformats.org/officeDocument/2006/customXml" ds:itemID="{9CBE0DE0-2DC8-4EEE-B400-66D7FA716A07}"/>
</file>

<file path=customXml/itemProps3.xml><?xml version="1.0" encoding="utf-8"?>
<ds:datastoreItem xmlns:ds="http://schemas.openxmlformats.org/officeDocument/2006/customXml" ds:itemID="{DE2F983B-57EE-4970-B4DE-ACF1B992E6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2024-03-08T04:30:00Z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