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67EF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0B57">
              <w:rPr>
                <w:rFonts w:hAnsi="Times New Roman" w:cs="Times New Roman" w:hint="eastAsia"/>
                <w:color w:val="auto"/>
                <w:spacing w:val="4"/>
                <w:sz w:val="16"/>
                <w:szCs w:val="16"/>
              </w:rPr>
              <w:t>脳回</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2E64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0B57">
              <w:rPr>
                <w:rFonts w:hint="eastAsia"/>
                <w:color w:val="auto"/>
                <w:sz w:val="32"/>
                <w:szCs w:val="32"/>
              </w:rPr>
              <w:t>脳血栓回収療法連携加算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DAF108" w:rsidR="006421D2" w:rsidRDefault="006421D2">
            <w:pPr>
              <w:kinsoku w:val="0"/>
              <w:autoSpaceDE w:val="0"/>
              <w:autoSpaceDN w:val="0"/>
              <w:spacing w:line="274" w:lineRule="atLeast"/>
              <w:rPr>
                <w:sz w:val="20"/>
                <w:szCs w:val="20"/>
              </w:rPr>
            </w:pPr>
            <w:r w:rsidRPr="001F5B58">
              <w:rPr>
                <w:sz w:val="20"/>
                <w:szCs w:val="20"/>
              </w:rPr>
              <w:t xml:space="preserve">    </w:t>
            </w:r>
            <w:r w:rsidR="005F00C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0B57"/>
    <w:rsid w:val="005045A2"/>
    <w:rsid w:val="00522ED7"/>
    <w:rsid w:val="005C1596"/>
    <w:rsid w:val="005C4D2D"/>
    <w:rsid w:val="005D44AE"/>
    <w:rsid w:val="005E70E3"/>
    <w:rsid w:val="005F00C0"/>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F9B436-0B3F-4B8B-8860-14B506F0891E}"/>
</file>

<file path=customXml/itemProps2.xml><?xml version="1.0" encoding="utf-8"?>
<ds:datastoreItem xmlns:ds="http://schemas.openxmlformats.org/officeDocument/2006/customXml" ds:itemID="{7B91001A-7142-40A0-AE56-A1C7814FA12F}"/>
</file>

<file path=customXml/itemProps3.xml><?xml version="1.0" encoding="utf-8"?>
<ds:datastoreItem xmlns:ds="http://schemas.openxmlformats.org/officeDocument/2006/customXml" ds:itemID="{B3108652-07BC-4F19-AC33-7419DCC7A90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2024-03-08T07:50:00Z</cp:lastPrinted>
  <dcterms:created xsi:type="dcterms:W3CDTF">2024-03-08T04:38:00Z</dcterms:created>
  <dcterms:modified xsi:type="dcterms:W3CDTF">2024-03-08T07:50:00Z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