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EA3A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4D66">
              <w:rPr>
                <w:rFonts w:hAnsi="Times New Roman" w:cs="Times New Roman" w:hint="eastAsia"/>
                <w:color w:val="auto"/>
                <w:spacing w:val="4"/>
                <w:sz w:val="16"/>
                <w:szCs w:val="16"/>
              </w:rPr>
              <w:t>内移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171F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4D66">
              <w:rPr>
                <w:rFonts w:hint="eastAsia"/>
                <w:color w:val="auto"/>
                <w:sz w:val="32"/>
                <w:szCs w:val="32"/>
              </w:rPr>
              <w:t>角膜移植術（内皮移植加算）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BD1B84" w:rsidR="006421D2" w:rsidRDefault="006421D2">
            <w:pPr>
              <w:kinsoku w:val="0"/>
              <w:autoSpaceDE w:val="0"/>
              <w:autoSpaceDN w:val="0"/>
              <w:spacing w:line="274" w:lineRule="atLeast"/>
              <w:rPr>
                <w:sz w:val="20"/>
                <w:szCs w:val="20"/>
              </w:rPr>
            </w:pPr>
            <w:r w:rsidRPr="001F5B58">
              <w:rPr>
                <w:sz w:val="20"/>
                <w:szCs w:val="20"/>
              </w:rPr>
              <w:t xml:space="preserve">    </w:t>
            </w:r>
            <w:r w:rsidR="007D6E1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6E14"/>
    <w:rsid w:val="007F0CBC"/>
    <w:rsid w:val="00800592"/>
    <w:rsid w:val="00831D64"/>
    <w:rsid w:val="0089569A"/>
    <w:rsid w:val="00895EE2"/>
    <w:rsid w:val="008B52C1"/>
    <w:rsid w:val="008C384D"/>
    <w:rsid w:val="008D68B3"/>
    <w:rsid w:val="008F2B72"/>
    <w:rsid w:val="0091577E"/>
    <w:rsid w:val="00924D66"/>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9DC2EAD-FA2C-47DF-A408-F0B8C9AE6181}"/>
</file>

<file path=customXml/itemProps2.xml><?xml version="1.0" encoding="utf-8"?>
<ds:datastoreItem xmlns:ds="http://schemas.openxmlformats.org/officeDocument/2006/customXml" ds:itemID="{7721BD74-8473-4194-A8C6-2B117E6FEF15}"/>
</file>

<file path=customXml/itemProps3.xml><?xml version="1.0" encoding="utf-8"?>
<ds:datastoreItem xmlns:ds="http://schemas.openxmlformats.org/officeDocument/2006/customXml" ds:itemID="{FC2628D6-F982-4E12-B36C-A7B000D06E2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2024-03-08T07:52:00Z</cp:lastPrinted>
  <dcterms:created xsi:type="dcterms:W3CDTF">2024-03-08T04:40:00Z</dcterms:created>
  <dcterms:modified xsi:type="dcterms:W3CDTF">2024-03-08T07:52:00Z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