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8068" w14:textId="77777777" w:rsidR="0071083A" w:rsidRPr="001D3492" w:rsidRDefault="0032628B" w:rsidP="0071083A">
      <w:pPr>
        <w:rPr>
          <w:rFonts w:ascii="ＭＳ ゴシック" w:eastAsia="ＭＳ ゴシック" w:hAnsi="ＭＳ ゴシック"/>
          <w:sz w:val="24"/>
        </w:rPr>
      </w:pPr>
      <w:r w:rsidRPr="001D3492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71の３</w:t>
      </w:r>
    </w:p>
    <w:p w14:paraId="7D41EAAC" w14:textId="77777777" w:rsidR="007C30D0" w:rsidRDefault="0032628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内視鏡的胎盤吻合血管レーザー焼灼術</w:t>
      </w:r>
      <w:r w:rsidRPr="001D3492">
        <w:rPr>
          <w:rFonts w:ascii="ＭＳ ゴシック" w:eastAsia="ＭＳ ゴシック" w:hAnsi="ＭＳ ゴシック" w:hint="eastAsia"/>
          <w:sz w:val="28"/>
          <w:szCs w:val="28"/>
        </w:rPr>
        <w:t>の施設基準に係る</w:t>
      </w:r>
    </w:p>
    <w:p w14:paraId="64D4C0F8" w14:textId="77777777" w:rsidR="00C15615" w:rsidRPr="001D3492" w:rsidRDefault="0032628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492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0FBC6EE" w14:textId="77777777" w:rsidR="0071083A" w:rsidRPr="001D3492" w:rsidRDefault="00D14771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268"/>
        <w:gridCol w:w="2087"/>
      </w:tblGrid>
      <w:tr w:rsidR="003315F8" w:rsidRPr="001D3492" w14:paraId="52144F61" w14:textId="77777777" w:rsidTr="009C42CA">
        <w:trPr>
          <w:trHeight w:val="766"/>
        </w:trPr>
        <w:tc>
          <w:tcPr>
            <w:tcW w:w="87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B7452" w14:textId="77777777" w:rsidR="0071083A" w:rsidRPr="001D3492" w:rsidRDefault="0032628B" w:rsidP="003315F8">
            <w:pPr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1D3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1D349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07A6227" w14:textId="77777777" w:rsidR="003315F8" w:rsidRPr="001D3492" w:rsidRDefault="0032628B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1050A" w:rsidRPr="00482E96" w14:paraId="1E0460EA" w14:textId="77777777" w:rsidTr="005051D1">
        <w:trPr>
          <w:trHeight w:val="1012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361493" w14:textId="77777777" w:rsidR="0081050A" w:rsidRPr="00482E96" w:rsidRDefault="0032628B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当該保険医療機関における小児科及び麻酔科の標榜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C05186" w14:textId="77777777" w:rsidR="0081050A" w:rsidRPr="00482E96" w:rsidRDefault="0032628B" w:rsidP="009C42C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:rsidRPr="00F97FBF" w14:paraId="03DA616E" w14:textId="77777777" w:rsidTr="00F97FBF">
        <w:trPr>
          <w:trHeight w:val="980"/>
        </w:trPr>
        <w:tc>
          <w:tcPr>
            <w:tcW w:w="87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6C5AE" w14:textId="77777777" w:rsidR="00F97FBF" w:rsidRPr="00F97FBF" w:rsidRDefault="0032628B" w:rsidP="00F97FBF">
            <w:pPr>
              <w:tabs>
                <w:tab w:val="left" w:pos="7200"/>
              </w:tabs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当該保険医療機関において、双胎間輸血症候群に関する十分な経験を有する常勤の医師</w:t>
            </w:r>
          </w:p>
        </w:tc>
      </w:tr>
      <w:tr w:rsidR="00F97FBF" w:rsidRPr="009C42CA" w14:paraId="42BBA68A" w14:textId="77777777" w:rsidTr="005051D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7BCB" w14:textId="77777777" w:rsidR="00F97FBF" w:rsidRPr="00482E96" w:rsidRDefault="0032628B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21BD8" w14:textId="77777777" w:rsidR="00F97FBF" w:rsidRPr="00482E96" w:rsidRDefault="0032628B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2C79" w14:textId="77777777" w:rsidR="00F97FBF" w:rsidRPr="009C42CA" w:rsidRDefault="0032628B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8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8DF34D" w14:textId="77777777" w:rsidR="00F97FBF" w:rsidRPr="009C42CA" w:rsidRDefault="0032628B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双胎間輸血症候群の経験症例数</w:t>
            </w:r>
          </w:p>
        </w:tc>
      </w:tr>
      <w:tr w:rsidR="00F97FBF" w:rsidRPr="009C42CA" w14:paraId="4124F1E6" w14:textId="77777777" w:rsidTr="00882467">
        <w:trPr>
          <w:trHeight w:val="345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E69B" w14:textId="77777777" w:rsidR="00F97FBF" w:rsidRDefault="00D14771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BA66B" w14:textId="77777777" w:rsidR="00F97FBF" w:rsidRDefault="00D14771" w:rsidP="00F97F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361C" w14:textId="77777777" w:rsidR="00F97FBF" w:rsidRPr="009C42CA" w:rsidRDefault="0032628B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47E7A" w14:textId="77777777" w:rsidR="00F97FBF" w:rsidRPr="009C42CA" w:rsidRDefault="0032628B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97FBF" w:rsidRPr="009C42CA" w14:paraId="3FD0F8CD" w14:textId="77777777" w:rsidTr="00882467">
        <w:trPr>
          <w:trHeight w:val="390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60EDC1" w14:textId="77777777" w:rsidR="00F97FBF" w:rsidRDefault="00D14771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8DDFDA" w14:textId="77777777" w:rsidR="00F97FBF" w:rsidRDefault="00D14771" w:rsidP="00F97F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D186C2" w14:textId="77777777" w:rsidR="00F97FBF" w:rsidRPr="009C42CA" w:rsidRDefault="0032628B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2BB523" w14:textId="77777777" w:rsidR="00F97FBF" w:rsidRPr="009C42CA" w:rsidRDefault="0032628B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6A52F7" w:rsidRPr="00482E96" w14:paraId="16910FEE" w14:textId="77777777" w:rsidTr="005051D1">
        <w:trPr>
          <w:trHeight w:val="940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59854" w14:textId="77777777" w:rsidR="00F97FBF" w:rsidRPr="00482E96" w:rsidRDefault="0032628B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「Ａ３０３」総合周産期特定集中治療室管理料の届出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AFC5" w14:textId="77777777" w:rsidR="006A52F7" w:rsidRPr="00482E96" w:rsidRDefault="0032628B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:rsidRPr="00F97FBF" w14:paraId="52BD84FD" w14:textId="77777777" w:rsidTr="005051D1">
        <w:trPr>
          <w:trHeight w:val="660"/>
        </w:trPr>
        <w:tc>
          <w:tcPr>
            <w:tcW w:w="4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1CDE7F" w14:textId="77777777" w:rsidR="00F97FBF" w:rsidRDefault="0032628B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緊急帝王切開に対応できる体制及び「Ａ３０２」新生児特定集中治療室管理料の届出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A174" w14:textId="77777777" w:rsidR="00F97FBF" w:rsidRPr="00F97FBF" w:rsidRDefault="0032628B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緊急帝王切開に対応できる体制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EA785" w14:textId="77777777" w:rsidR="00F97FBF" w:rsidRPr="00F97FBF" w:rsidRDefault="0032628B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14:paraId="48DCA42D" w14:textId="77777777" w:rsidTr="005051D1">
        <w:trPr>
          <w:trHeight w:val="605"/>
        </w:trPr>
        <w:tc>
          <w:tcPr>
            <w:tcW w:w="43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3B86C" w14:textId="77777777" w:rsidR="00F97FBF" w:rsidRDefault="00D14771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E6F142" w14:textId="77777777" w:rsidR="00F97FBF" w:rsidRPr="00F97FBF" w:rsidRDefault="0032628B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「Ａ３０２」新生児特定集中治療室管理料の届出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24BA4" w14:textId="77777777" w:rsidR="00F97FBF" w:rsidRDefault="0032628B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8D4A8E" w:rsidRPr="00482E96" w14:paraId="5E96BB62" w14:textId="77777777" w:rsidTr="005051D1">
        <w:trPr>
          <w:trHeight w:val="484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324C5" w14:textId="77777777" w:rsidR="008D4A8E" w:rsidRPr="00482E96" w:rsidRDefault="0032628B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倫理委員会が設置されており、必要なときは事前に開催すること。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66BE9" w14:textId="77777777" w:rsidR="008D4A8E" w:rsidRPr="00482E96" w:rsidRDefault="0032628B" w:rsidP="006A52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79F9476" w14:textId="77777777" w:rsidR="00437005" w:rsidRDefault="00D14771" w:rsidP="008D4A8E">
      <w:pPr>
        <w:rPr>
          <w:rFonts w:ascii="ＭＳ ゴシック" w:eastAsia="ＭＳ ゴシック" w:hAnsi="ＭＳ ゴシック"/>
        </w:rPr>
      </w:pPr>
    </w:p>
    <w:p w14:paraId="200F685B" w14:textId="77777777" w:rsidR="008D4A8E" w:rsidRPr="00482E96" w:rsidRDefault="0032628B" w:rsidP="008D4A8E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0A233DB5" w14:textId="77777777" w:rsidR="003F4607" w:rsidRDefault="0032628B" w:rsidP="008D4A8E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「３」の</w:t>
      </w:r>
      <w:r w:rsidRPr="008F1573">
        <w:rPr>
          <w:rFonts w:ascii="ＭＳ ゴシック" w:eastAsia="ＭＳ ゴシック" w:hAnsi="ＭＳ ゴシック" w:hint="eastAsia"/>
          <w:szCs w:val="21"/>
        </w:rPr>
        <w:t>常勤医師の勤務時間について、就業規則等に定める週あたりの所定労働時間（休憩時間を除く労働時間）を記入すること。</w:t>
      </w:r>
    </w:p>
    <w:p w14:paraId="050309A5" w14:textId="77777777" w:rsidR="008D4A8E" w:rsidRDefault="0032628B" w:rsidP="008D4A8E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「３」については、医師が経験した当該手術症例一覧を別添２の様式５２により添付すること。</w:t>
      </w:r>
    </w:p>
    <w:p w14:paraId="6095BDF4" w14:textId="77777777" w:rsidR="00F97FBF" w:rsidRDefault="0032628B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「４」について、「無」の場合は「５」を記載すること。</w:t>
      </w:r>
    </w:p>
    <w:p w14:paraId="6BA530A0" w14:textId="77777777" w:rsidR="005051D1" w:rsidRDefault="0032628B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倫理委員会の開催要綱（運営規定等）の写しを添付すること。</w:t>
      </w:r>
    </w:p>
    <w:p w14:paraId="3B47550C" w14:textId="77777777" w:rsidR="00EE1611" w:rsidRDefault="0032628B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Pr="00B41689">
        <w:rPr>
          <w:rFonts w:ascii="ＭＳ ゴシック" w:eastAsia="ＭＳ ゴシック" w:hAnsi="ＭＳ ゴシック" w:hint="eastAsia"/>
          <w:szCs w:val="21"/>
        </w:rPr>
        <w:t xml:space="preserve">　当該届出は、病院である保険医療機関のみ可能であること。</w:t>
      </w:r>
    </w:p>
    <w:p w14:paraId="3A968EFE" w14:textId="77777777" w:rsidR="005051D1" w:rsidRPr="00B41689" w:rsidRDefault="00D14771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</w:p>
    <w:sectPr w:rsidR="005051D1" w:rsidRPr="00B41689" w:rsidSect="00CF1CA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5ECE" w14:textId="77777777" w:rsidR="0032628B" w:rsidRDefault="0032628B" w:rsidP="0032628B">
      <w:r>
        <w:separator/>
      </w:r>
    </w:p>
  </w:endnote>
  <w:endnote w:type="continuationSeparator" w:id="0">
    <w:p w14:paraId="75CB5BB9" w14:textId="77777777" w:rsidR="0032628B" w:rsidRDefault="0032628B" w:rsidP="0032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0155" w14:textId="77777777" w:rsidR="0032628B" w:rsidRDefault="0032628B" w:rsidP="0032628B">
      <w:r>
        <w:separator/>
      </w:r>
    </w:p>
  </w:footnote>
  <w:footnote w:type="continuationSeparator" w:id="0">
    <w:p w14:paraId="59178588" w14:textId="77777777" w:rsidR="0032628B" w:rsidRDefault="0032628B" w:rsidP="0032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8B"/>
    <w:rsid w:val="0032628B"/>
    <w:rsid w:val="00D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5F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CF1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FE93BFA-7AFE-4289-BF37-EACFB0431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C6C79-65F1-4EE5-8D65-5CB93312DD3C}"/>
</file>

<file path=customXml/itemProps3.xml><?xml version="1.0" encoding="utf-8"?>
<ds:datastoreItem xmlns:ds="http://schemas.openxmlformats.org/officeDocument/2006/customXml" ds:itemID="{878010E2-2948-461D-BCE1-86AC5FC614DB}"/>
</file>

<file path=customXml/itemProps4.xml><?xml version="1.0" encoding="utf-8"?>
<ds:datastoreItem xmlns:ds="http://schemas.openxmlformats.org/officeDocument/2006/customXml" ds:itemID="{49157EDA-C4E8-4932-8A90-09AEE4B63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2024-03-08T04:23:00Z</dcterms:created>
  <dcterms:modified xsi:type="dcterms:W3CDTF">2024-03-08T04:24:00Z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