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E72D8" w14:textId="77777777" w:rsidR="000F106B" w:rsidRPr="000C1481" w:rsidRDefault="000F106B">
      <w:pPr>
        <w:adjustRightInd/>
        <w:spacing w:line="338" w:lineRule="exact"/>
        <w:rPr>
          <w:rFonts w:asciiTheme="majorEastAsia" w:eastAsiaTheme="majorEastAsia" w:hAnsiTheme="majorEastAsia" w:cs="Times New Roman"/>
          <w:spacing w:val="6"/>
        </w:rPr>
      </w:pPr>
      <w:r w:rsidRPr="000C1481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様式</w:t>
      </w:r>
      <w:r w:rsidR="009152C2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87</w:t>
      </w:r>
      <w:r w:rsidR="000562AE" w:rsidRPr="000C1481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の</w:t>
      </w:r>
      <w:r w:rsidR="000818A9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51</w:t>
      </w:r>
    </w:p>
    <w:p w14:paraId="065892CD" w14:textId="77777777" w:rsidR="000F106B" w:rsidRDefault="000F106B">
      <w:pPr>
        <w:adjustRightInd/>
        <w:rPr>
          <w:rFonts w:hAnsi="Times New Roman" w:cs="Times New Roman"/>
          <w:spacing w:val="6"/>
        </w:rPr>
      </w:pPr>
    </w:p>
    <w:p w14:paraId="0F047D25" w14:textId="77777777" w:rsidR="000F106B" w:rsidRDefault="000818A9">
      <w:pPr>
        <w:adjustRightInd/>
        <w:spacing w:line="338" w:lineRule="exact"/>
        <w:jc w:val="center"/>
        <w:rPr>
          <w:rFonts w:eastAsia="ＭＳ ゴシック" w:hAnsi="Times New Roman" w:cs="ＭＳ ゴシック"/>
          <w:spacing w:val="2"/>
          <w:sz w:val="24"/>
          <w:szCs w:val="24"/>
        </w:rPr>
      </w:pPr>
      <w:r w:rsidRPr="00A54625">
        <w:rPr>
          <w:rFonts w:eastAsia="ＭＳ ゴシック" w:hAnsi="Times New Roman" w:cs="ＭＳ ゴシック" w:hint="eastAsia"/>
          <w:spacing w:val="2"/>
          <w:sz w:val="22"/>
          <w:szCs w:val="24"/>
        </w:rPr>
        <w:t>胸腔鏡下肺悪性腫瘍手術（気管支形成を伴う肺切除）</w:t>
      </w:r>
      <w:r w:rsidR="00A12846" w:rsidRPr="00A54625">
        <w:rPr>
          <w:rFonts w:eastAsia="ＭＳ ゴシック" w:hAnsi="Times New Roman" w:cs="ＭＳ ゴシック" w:hint="eastAsia"/>
          <w:spacing w:val="2"/>
          <w:sz w:val="22"/>
          <w:szCs w:val="24"/>
        </w:rPr>
        <w:t>の</w:t>
      </w:r>
      <w:r w:rsidR="000F106B" w:rsidRPr="00A54625">
        <w:rPr>
          <w:rFonts w:eastAsia="ＭＳ ゴシック" w:hAnsi="Times New Roman" w:cs="ＭＳ ゴシック" w:hint="eastAsia"/>
          <w:spacing w:val="2"/>
          <w:sz w:val="22"/>
          <w:szCs w:val="24"/>
        </w:rPr>
        <w:t>施設基準に係る届出書添付書類</w:t>
      </w:r>
    </w:p>
    <w:p w14:paraId="3A41B089" w14:textId="77777777" w:rsidR="000F106B" w:rsidRDefault="000F106B">
      <w:pPr>
        <w:adjustRightInd/>
        <w:rPr>
          <w:rFonts w:hAnsi="Times New Roman" w:cs="Times New Roman"/>
          <w:spacing w:val="6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70"/>
        <w:gridCol w:w="2201"/>
        <w:gridCol w:w="1418"/>
        <w:gridCol w:w="67"/>
        <w:gridCol w:w="1208"/>
        <w:gridCol w:w="1739"/>
      </w:tblGrid>
      <w:tr w:rsidR="000F106B" w14:paraId="5621EBAC" w14:textId="77777777" w:rsidTr="00615B4C">
        <w:trPr>
          <w:trHeight w:val="1434"/>
        </w:trPr>
        <w:tc>
          <w:tcPr>
            <w:tcW w:w="950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51E452D" w14:textId="77777777" w:rsidR="000818A9" w:rsidRPr="006132BF" w:rsidRDefault="000818A9" w:rsidP="000818A9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１　標榜診療科（施設基準に係る標榜科名を記入すること。）</w:t>
            </w:r>
          </w:p>
          <w:p w14:paraId="755074CF" w14:textId="77777777" w:rsidR="000818A9" w:rsidRDefault="000818A9" w:rsidP="00A54625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</w:t>
            </w:r>
            <w:r w:rsidR="00A54625">
              <w:rPr>
                <w:rFonts w:eastAsia="ＭＳ ゴシック" w:hAnsi="Times New Roman" w:cs="ＭＳ ゴシック" w:hint="eastAsia"/>
                <w:sz w:val="22"/>
                <w:szCs w:val="22"/>
              </w:rPr>
              <w:t>科</w:t>
            </w:r>
          </w:p>
          <w:p w14:paraId="2A9E2282" w14:textId="77777777" w:rsidR="000818A9" w:rsidRDefault="00A54625" w:rsidP="00A54625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科</w:t>
            </w:r>
          </w:p>
          <w:p w14:paraId="0F9EB211" w14:textId="77777777" w:rsidR="000F106B" w:rsidRDefault="000F106B" w:rsidP="00A54625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rPr>
                <w:rFonts w:hAnsi="Times New Roman" w:cs="Times New Roman"/>
                <w:spacing w:val="6"/>
              </w:rPr>
            </w:pPr>
          </w:p>
        </w:tc>
      </w:tr>
      <w:tr w:rsidR="00A95DD4" w14:paraId="15EDCDCD" w14:textId="77777777" w:rsidTr="00E87347">
        <w:trPr>
          <w:trHeight w:val="901"/>
        </w:trPr>
        <w:tc>
          <w:tcPr>
            <w:tcW w:w="2870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6E5B19D8" w14:textId="77777777" w:rsidR="00A95DD4" w:rsidRPr="007C4FF3" w:rsidRDefault="00A95DD4" w:rsidP="005143CC">
            <w:pPr>
              <w:kinsoku w:val="0"/>
              <w:overflowPunct w:val="0"/>
              <w:autoSpaceDE w:val="0"/>
              <w:autoSpaceDN w:val="0"/>
              <w:spacing w:line="300" w:lineRule="atLeast"/>
              <w:ind w:leftChars="1" w:left="265" w:hangingChars="107" w:hanging="263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２</w:t>
            </w:r>
            <w:r w:rsidRPr="007C4FF3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 xml:space="preserve">　</w:t>
            </w:r>
            <w:r w:rsidR="000818A9" w:rsidRPr="000818A9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胸腔鏡下肺悪性腫瘍手術</w:t>
            </w: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を術者として</w:t>
            </w:r>
            <w:r w:rsidR="000818A9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50</w:t>
            </w:r>
            <w:r w:rsidRPr="007C4FF3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例以上実施した経験を有する常勤医師の氏名等</w:t>
            </w:r>
            <w:r w:rsidR="000818A9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（１名以上）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770B" w14:textId="77777777" w:rsidR="00A95DD4" w:rsidRPr="007C4FF3" w:rsidRDefault="00A95DD4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7C4FF3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常勤医師の氏名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B956" w14:textId="77777777" w:rsidR="00A95DD4" w:rsidRPr="007C4FF3" w:rsidRDefault="00A95DD4" w:rsidP="00A95DD4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勤務時間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F7FF" w14:textId="77777777" w:rsidR="00A95DD4" w:rsidRPr="007C4FF3" w:rsidRDefault="00A95DD4" w:rsidP="00A95DD4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診療科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BA2F715" w14:textId="77777777" w:rsidR="00A95DD4" w:rsidRPr="007C4FF3" w:rsidRDefault="00A95DD4" w:rsidP="006132BF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当該手術</w:t>
            </w:r>
            <w:r w:rsidRPr="007C4FF3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の術者としての経験症例数</w:t>
            </w:r>
          </w:p>
        </w:tc>
      </w:tr>
      <w:tr w:rsidR="00A95DD4" w14:paraId="1CC7C77D" w14:textId="77777777" w:rsidTr="00E87347">
        <w:trPr>
          <w:trHeight w:val="901"/>
        </w:trPr>
        <w:tc>
          <w:tcPr>
            <w:tcW w:w="2870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5EFCFDE6" w14:textId="77777777" w:rsidR="00A95DD4" w:rsidRPr="007C4FF3" w:rsidRDefault="00A95DD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44E3" w14:textId="77777777" w:rsidR="00A95DD4" w:rsidRPr="007C4FF3" w:rsidRDefault="00A95DD4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7443" w14:textId="77777777" w:rsidR="00A95DD4" w:rsidRDefault="00A95DD4" w:rsidP="00E87347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2688DFDF" w14:textId="77777777" w:rsidR="001920AD" w:rsidRPr="007C4FF3" w:rsidRDefault="001920AD" w:rsidP="00E87347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23F5" w14:textId="77777777" w:rsidR="00A95DD4" w:rsidRPr="007C4FF3" w:rsidRDefault="00A95DD4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02CD65D1" w14:textId="77777777" w:rsidR="00A95DD4" w:rsidRPr="007C4FF3" w:rsidRDefault="00A95DD4" w:rsidP="006132BF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7C4FF3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　　　　例</w:t>
            </w:r>
          </w:p>
        </w:tc>
      </w:tr>
      <w:tr w:rsidR="00A95DD4" w14:paraId="36B42B9A" w14:textId="77777777" w:rsidTr="00E87347">
        <w:trPr>
          <w:trHeight w:val="901"/>
        </w:trPr>
        <w:tc>
          <w:tcPr>
            <w:tcW w:w="2870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373CC19B" w14:textId="77777777" w:rsidR="00A95DD4" w:rsidRPr="007C4FF3" w:rsidRDefault="00A95DD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DC34D2" w14:textId="77777777" w:rsidR="00A95DD4" w:rsidRPr="007C4FF3" w:rsidRDefault="00A95DD4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E32A25" w14:textId="77777777" w:rsidR="00A95DD4" w:rsidRDefault="00A95DD4" w:rsidP="00E87347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47D4765A" w14:textId="77777777" w:rsidR="001920AD" w:rsidRPr="007C4FF3" w:rsidRDefault="001920AD" w:rsidP="00E87347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CD3B47" w14:textId="77777777" w:rsidR="00A95DD4" w:rsidRPr="007C4FF3" w:rsidRDefault="00A95DD4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</w:tcPr>
          <w:p w14:paraId="2867F1CE" w14:textId="77777777" w:rsidR="00A95DD4" w:rsidRPr="007C4FF3" w:rsidRDefault="00A95DD4" w:rsidP="006132BF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　　　</w:t>
            </w: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例</w:t>
            </w:r>
          </w:p>
        </w:tc>
      </w:tr>
      <w:tr w:rsidR="007C4FF3" w14:paraId="13050787" w14:textId="77777777" w:rsidTr="00452218">
        <w:trPr>
          <w:trHeight w:val="901"/>
        </w:trPr>
        <w:tc>
          <w:tcPr>
            <w:tcW w:w="9503" w:type="dxa"/>
            <w:gridSpan w:val="6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8F97C87" w14:textId="77777777" w:rsidR="007C4FF3" w:rsidRDefault="00B87F05">
            <w:pPr>
              <w:kinsoku w:val="0"/>
              <w:overflowPunct w:val="0"/>
              <w:autoSpaceDE w:val="0"/>
              <w:autoSpaceDN w:val="0"/>
              <w:spacing w:line="318" w:lineRule="exact"/>
              <w:ind w:leftChars="1" w:left="266" w:rightChars="200" w:right="428" w:hangingChars="113" w:hanging="264"/>
              <w:jc w:val="right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３</w:t>
            </w:r>
            <w:r w:rsidR="007C4FF3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当該医療機関における</w:t>
            </w:r>
            <w:r w:rsidR="000818A9" w:rsidRPr="000818A9">
              <w:rPr>
                <w:rFonts w:eastAsia="ＭＳ ゴシック" w:hAnsi="Times New Roman" w:cs="ＭＳ ゴシック" w:hint="eastAsia"/>
                <w:sz w:val="22"/>
                <w:szCs w:val="22"/>
              </w:rPr>
              <w:t>肺悪性腫瘍に係る手術</w:t>
            </w:r>
            <w:r w:rsidR="00A9306B" w:rsidRPr="00A9306B">
              <w:rPr>
                <w:rFonts w:eastAsia="ＭＳ ゴシック" w:hAnsi="Times New Roman" w:cs="ＭＳ ゴシック" w:hint="eastAsia"/>
                <w:sz w:val="22"/>
                <w:szCs w:val="22"/>
              </w:rPr>
              <w:t>（</w:t>
            </w:r>
            <w:r w:rsidRPr="00B87F05">
              <w:rPr>
                <w:rFonts w:eastAsia="ＭＳ ゴシック" w:hAnsi="Times New Roman" w:cs="ＭＳ ゴシック" w:hint="eastAsia"/>
                <w:sz w:val="22"/>
                <w:szCs w:val="22"/>
              </w:rPr>
              <w:t>肺悪性腫瘍手術</w:t>
            </w:r>
            <w:r w:rsidR="00A9306B" w:rsidRPr="00A9306B">
              <w:rPr>
                <w:rFonts w:eastAsia="ＭＳ ゴシック" w:hAnsi="Times New Roman" w:cs="ＭＳ ゴシック" w:hint="eastAsia"/>
                <w:sz w:val="22"/>
                <w:szCs w:val="22"/>
              </w:rPr>
              <w:t>又は</w:t>
            </w:r>
            <w:r w:rsidRPr="00B87F05">
              <w:rPr>
                <w:rFonts w:eastAsia="ＭＳ ゴシック" w:hAnsi="Times New Roman" w:cs="ＭＳ ゴシック" w:hint="eastAsia"/>
                <w:sz w:val="22"/>
                <w:szCs w:val="22"/>
              </w:rPr>
              <w:t>胸腔</w:t>
            </w:r>
            <w:r w:rsidRPr="00B87F05">
              <w:rPr>
                <w:rFonts w:eastAsia="ＭＳ ゴシック" w:hAnsi="Times New Roman" w:cs="ＭＳ ゴシック"/>
                <w:sz w:val="22"/>
                <w:szCs w:val="22"/>
              </w:rPr>
              <w:t>鏡下肺悪性腫瘍手術</w:t>
            </w:r>
            <w:r w:rsidR="00A9306B" w:rsidRPr="00A9306B">
              <w:rPr>
                <w:rFonts w:eastAsia="ＭＳ ゴシック" w:hAnsi="Times New Roman" w:cs="ＭＳ ゴシック" w:hint="eastAsia"/>
                <w:sz w:val="22"/>
                <w:szCs w:val="22"/>
              </w:rPr>
              <w:t>）</w:t>
            </w:r>
            <w:r w:rsidR="007C4FF3">
              <w:rPr>
                <w:rFonts w:eastAsia="ＭＳ ゴシック" w:hAnsi="Times New Roman" w:cs="ＭＳ ゴシック" w:hint="eastAsia"/>
                <w:sz w:val="22"/>
                <w:szCs w:val="22"/>
              </w:rPr>
              <w:t>の</w:t>
            </w:r>
            <w:r w:rsidR="00A560AE">
              <w:rPr>
                <w:rFonts w:eastAsia="ＭＳ ゴシック" w:hAnsi="Times New Roman" w:cs="ＭＳ ゴシック" w:hint="eastAsia"/>
                <w:sz w:val="22"/>
                <w:szCs w:val="22"/>
              </w:rPr>
              <w:t>年間</w:t>
            </w:r>
            <w:r w:rsidR="007C4FF3">
              <w:rPr>
                <w:rFonts w:eastAsia="ＭＳ ゴシック" w:hAnsi="Times New Roman" w:cs="ＭＳ ゴシック" w:hint="eastAsia"/>
                <w:sz w:val="22"/>
                <w:szCs w:val="22"/>
              </w:rPr>
              <w:t>実施症例数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（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50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例以上）</w:t>
            </w:r>
            <w:r w:rsidR="007C4FF3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　</w:t>
            </w:r>
            <w:r w:rsidR="007C4FF3"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 w:rsidR="007C4FF3">
              <w:rPr>
                <w:rFonts w:ascii="ＭＳ ゴシック" w:hAnsi="ＭＳ ゴシック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　　　　　　</w:t>
            </w:r>
            <w:r w:rsidR="007C4FF3">
              <w:rPr>
                <w:rFonts w:eastAsia="ＭＳ ゴシック" w:hAnsi="Times New Roman" w:cs="ＭＳ ゴシック" w:hint="eastAsia"/>
                <w:sz w:val="22"/>
                <w:szCs w:val="22"/>
              </w:rPr>
              <w:t>例</w:t>
            </w:r>
          </w:p>
          <w:p w14:paraId="562B08C1" w14:textId="77777777" w:rsidR="007C4FF3" w:rsidRDefault="007C4FF3" w:rsidP="006132BF">
            <w:pPr>
              <w:kinsoku w:val="0"/>
              <w:overflowPunct w:val="0"/>
              <w:autoSpaceDE w:val="0"/>
              <w:autoSpaceDN w:val="0"/>
              <w:spacing w:line="318" w:lineRule="exact"/>
              <w:ind w:leftChars="200" w:left="428" w:rightChars="300" w:right="642"/>
              <w:jc w:val="both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そのうち、</w:t>
            </w:r>
            <w:r w:rsidR="00B87F05" w:rsidRPr="00B87F05">
              <w:rPr>
                <w:rFonts w:eastAsia="ＭＳ ゴシック" w:hAnsi="Times New Roman" w:cs="ＭＳ ゴシック" w:hint="eastAsia"/>
                <w:sz w:val="22"/>
                <w:szCs w:val="22"/>
              </w:rPr>
              <w:t>胸腔鏡下肺悪性腫瘍手術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の</w:t>
            </w:r>
            <w:r w:rsidR="00A560AE">
              <w:rPr>
                <w:rFonts w:eastAsia="ＭＳ ゴシック" w:hAnsi="Times New Roman" w:cs="ＭＳ ゴシック" w:hint="eastAsia"/>
                <w:sz w:val="22"/>
                <w:szCs w:val="22"/>
              </w:rPr>
              <w:t>年間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実施症例数</w:t>
            </w:r>
            <w:r w:rsidR="00B87F05">
              <w:rPr>
                <w:rFonts w:eastAsia="ＭＳ ゴシック" w:hAnsi="Times New Roman" w:cs="ＭＳ ゴシック" w:hint="eastAsia"/>
                <w:sz w:val="22"/>
                <w:szCs w:val="22"/>
              </w:rPr>
              <w:t>（</w:t>
            </w:r>
            <w:r w:rsidR="00B87F05">
              <w:rPr>
                <w:rFonts w:eastAsia="ＭＳ ゴシック" w:hAnsi="Times New Roman" w:cs="ＭＳ ゴシック" w:hint="eastAsia"/>
                <w:sz w:val="22"/>
                <w:szCs w:val="22"/>
              </w:rPr>
              <w:t>20</w:t>
            </w:r>
            <w:r w:rsidR="00B87F05">
              <w:rPr>
                <w:rFonts w:eastAsia="ＭＳ ゴシック" w:hAnsi="Times New Roman" w:cs="ＭＳ ゴシック" w:hint="eastAsia"/>
                <w:sz w:val="22"/>
                <w:szCs w:val="22"/>
              </w:rPr>
              <w:t>例以上）</w:t>
            </w:r>
          </w:p>
          <w:p w14:paraId="4BFBB96A" w14:textId="77777777" w:rsidR="007C4FF3" w:rsidRDefault="007C4FF3" w:rsidP="006132BF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/>
                <w:sz w:val="22"/>
                <w:szCs w:val="22"/>
              </w:rPr>
              <w:t xml:space="preserve">                                                       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例</w:t>
            </w:r>
          </w:p>
        </w:tc>
      </w:tr>
      <w:tr w:rsidR="005C4CD2" w14:paraId="2AA4F79A" w14:textId="77777777" w:rsidTr="00E87347">
        <w:trPr>
          <w:trHeight w:val="541"/>
        </w:trPr>
        <w:tc>
          <w:tcPr>
            <w:tcW w:w="2870" w:type="dxa"/>
            <w:vMerge w:val="restart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42FE8EB9" w14:textId="77777777" w:rsidR="005C4CD2" w:rsidRPr="007C4FF3" w:rsidRDefault="00B87F05">
            <w:pPr>
              <w:kinsoku w:val="0"/>
              <w:overflowPunct w:val="0"/>
              <w:autoSpaceDE w:val="0"/>
              <w:autoSpaceDN w:val="0"/>
              <w:spacing w:line="300" w:lineRule="atLeast"/>
              <w:ind w:leftChars="1" w:left="265" w:hangingChars="107" w:hanging="263"/>
              <w:jc w:val="both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４</w:t>
            </w:r>
            <w:r w:rsidR="005C4CD2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呼吸器</w:t>
            </w:r>
            <w:r w:rsidR="005C4CD2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外科の常勤医師の氏名等（５年以上の経験を有する者</w:t>
            </w:r>
            <w:r w:rsidR="005C4CD2" w:rsidRPr="007C4FF3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が２名以上</w:t>
            </w:r>
            <w:r w:rsidR="005C4CD2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、そのうち</w:t>
            </w:r>
            <w:r w:rsidR="005C4CD2" w:rsidRPr="007C4FF3"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  <w:t>10</w:t>
            </w:r>
            <w:r w:rsidR="005C4CD2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年以上の経験を有する者が１名以上）</w:t>
            </w:r>
          </w:p>
        </w:tc>
        <w:tc>
          <w:tcPr>
            <w:tcW w:w="2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3064" w14:textId="77777777" w:rsidR="005C4CD2" w:rsidRPr="007C4FF3" w:rsidRDefault="005C4CD2" w:rsidP="007C4FF3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7C4FF3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常勤医師の氏名</w:t>
            </w:r>
          </w:p>
        </w:tc>
        <w:tc>
          <w:tcPr>
            <w:tcW w:w="14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365B" w14:textId="77777777" w:rsidR="005C4CD2" w:rsidRPr="007C4FF3" w:rsidRDefault="005C4CD2" w:rsidP="005C4CD2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勤務時間</w:t>
            </w: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2C94" w14:textId="77777777" w:rsidR="005C4CD2" w:rsidRPr="007C4FF3" w:rsidRDefault="005C4CD2" w:rsidP="005C4CD2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診療科</w:t>
            </w:r>
            <w:r w:rsidR="00A560AE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名</w:t>
            </w:r>
          </w:p>
        </w:tc>
        <w:tc>
          <w:tcPr>
            <w:tcW w:w="1739" w:type="dxa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73E81CC7" w14:textId="77777777" w:rsidR="005C4CD2" w:rsidRDefault="00A560AE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当該診療科の</w:t>
            </w:r>
            <w:r w:rsidR="005C4CD2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経験年数</w:t>
            </w:r>
          </w:p>
        </w:tc>
      </w:tr>
      <w:tr w:rsidR="005C4CD2" w14:paraId="49A47BB5" w14:textId="77777777" w:rsidTr="00E87347">
        <w:trPr>
          <w:trHeight w:val="611"/>
        </w:trPr>
        <w:tc>
          <w:tcPr>
            <w:tcW w:w="2870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15BBABC9" w14:textId="77777777" w:rsidR="005C4CD2" w:rsidRPr="007C4FF3" w:rsidRDefault="005C4CD2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F384" w14:textId="77777777" w:rsidR="005C4CD2" w:rsidRPr="007C4FF3" w:rsidRDefault="005C4CD2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0352" w14:textId="77777777" w:rsidR="005C4CD2" w:rsidRDefault="005C4CD2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6C4C17A2" w14:textId="77777777" w:rsidR="001920AD" w:rsidRPr="007C4FF3" w:rsidRDefault="001920AD" w:rsidP="00E87347">
            <w:pPr>
              <w:kinsoku w:val="0"/>
              <w:overflowPunct w:val="0"/>
              <w:autoSpaceDE w:val="0"/>
              <w:autoSpaceDN w:val="0"/>
              <w:spacing w:line="318" w:lineRule="exact"/>
              <w:ind w:firstLineChars="300" w:firstLine="702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A08E" w14:textId="77777777" w:rsidR="005C4CD2" w:rsidRPr="007C4FF3" w:rsidRDefault="005C4CD2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5DA3476B" w14:textId="77777777" w:rsidR="001920AD" w:rsidRDefault="005C4CD2" w:rsidP="006132BF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　　　</w:t>
            </w:r>
            <w:r w:rsidR="00180FA3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年</w:t>
            </w:r>
          </w:p>
          <w:p w14:paraId="5BF7B9EC" w14:textId="77777777" w:rsidR="005C4CD2" w:rsidRDefault="005C4CD2" w:rsidP="00180FA3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</w:tr>
      <w:tr w:rsidR="005C4CD2" w14:paraId="4CB916C6" w14:textId="77777777" w:rsidTr="00E87347">
        <w:trPr>
          <w:trHeight w:val="639"/>
        </w:trPr>
        <w:tc>
          <w:tcPr>
            <w:tcW w:w="2870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462ABAF3" w14:textId="77777777" w:rsidR="005C4CD2" w:rsidRPr="007C4FF3" w:rsidRDefault="005C4CD2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E134" w14:textId="77777777" w:rsidR="005C4CD2" w:rsidRPr="007C4FF3" w:rsidRDefault="005C4CD2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7B6E" w14:textId="77777777" w:rsidR="005C4CD2" w:rsidRDefault="005C4CD2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460A0865" w14:textId="77777777" w:rsidR="001920AD" w:rsidRDefault="001920AD" w:rsidP="00E87347">
            <w:pPr>
              <w:kinsoku w:val="0"/>
              <w:overflowPunct w:val="0"/>
              <w:autoSpaceDE w:val="0"/>
              <w:autoSpaceDN w:val="0"/>
              <w:spacing w:line="318" w:lineRule="exact"/>
              <w:ind w:firstLineChars="300" w:firstLine="702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時間</w:t>
            </w:r>
          </w:p>
          <w:p w14:paraId="09F0F7F1" w14:textId="77777777" w:rsidR="001920AD" w:rsidRPr="007C4FF3" w:rsidRDefault="001920AD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8594" w14:textId="77777777" w:rsidR="005C4CD2" w:rsidRPr="007C4FF3" w:rsidRDefault="005C4CD2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37658556" w14:textId="77777777" w:rsidR="005C4CD2" w:rsidRDefault="005C4CD2" w:rsidP="006132BF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　　　　年</w:t>
            </w:r>
          </w:p>
        </w:tc>
      </w:tr>
      <w:tr w:rsidR="005C4CD2" w14:paraId="31B4E286" w14:textId="77777777" w:rsidTr="00E87347">
        <w:trPr>
          <w:trHeight w:val="901"/>
        </w:trPr>
        <w:tc>
          <w:tcPr>
            <w:tcW w:w="287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73AB7E4C" w14:textId="77777777" w:rsidR="005C4CD2" w:rsidRPr="007C4FF3" w:rsidRDefault="005C4CD2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17AF" w14:textId="77777777" w:rsidR="005C4CD2" w:rsidRPr="007C4FF3" w:rsidRDefault="005C4CD2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419A" w14:textId="77777777" w:rsidR="005C4CD2" w:rsidRDefault="005C4CD2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7E17B783" w14:textId="77777777" w:rsidR="001920AD" w:rsidRPr="007C4FF3" w:rsidRDefault="001920AD" w:rsidP="00E87347">
            <w:pPr>
              <w:kinsoku w:val="0"/>
              <w:overflowPunct w:val="0"/>
              <w:autoSpaceDE w:val="0"/>
              <w:autoSpaceDN w:val="0"/>
              <w:spacing w:line="318" w:lineRule="exact"/>
              <w:ind w:firstLineChars="300" w:firstLine="702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257B" w14:textId="77777777" w:rsidR="005C4CD2" w:rsidRPr="007C4FF3" w:rsidRDefault="005C4CD2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5AF2DA7D" w14:textId="77777777" w:rsidR="005C4CD2" w:rsidRDefault="005C4CD2" w:rsidP="006132BF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　　　　年</w:t>
            </w:r>
          </w:p>
        </w:tc>
      </w:tr>
      <w:tr w:rsidR="009405DD" w14:paraId="08BDCE54" w14:textId="77777777" w:rsidTr="00B95F11">
        <w:trPr>
          <w:trHeight w:val="624"/>
        </w:trPr>
        <w:tc>
          <w:tcPr>
            <w:tcW w:w="9503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36304DA" w14:textId="77777777" w:rsidR="009405DD" w:rsidRDefault="00B87F05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５</w:t>
            </w:r>
            <w:r w:rsidR="009405DD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緊急手術が可能な体制　　　　　　　　　　　　　（　有　　・　　無　）</w:t>
            </w:r>
          </w:p>
        </w:tc>
      </w:tr>
    </w:tbl>
    <w:p w14:paraId="74A129A7" w14:textId="77777777" w:rsidR="00F44230" w:rsidRDefault="00F44230">
      <w:pPr>
        <w:adjustRightInd/>
        <w:spacing w:line="318" w:lineRule="exact"/>
        <w:ind w:left="862" w:hanging="646"/>
        <w:rPr>
          <w:rFonts w:eastAsia="ＭＳ ゴシック" w:hAnsi="Times New Roman" w:cs="ＭＳ ゴシック"/>
          <w:sz w:val="22"/>
          <w:szCs w:val="22"/>
        </w:rPr>
      </w:pPr>
    </w:p>
    <w:p w14:paraId="65C7F443" w14:textId="77777777" w:rsidR="000F106B" w:rsidRPr="000C1481" w:rsidRDefault="000F106B" w:rsidP="006132BF">
      <w:pPr>
        <w:adjustRightInd/>
        <w:spacing w:line="360" w:lineRule="exact"/>
        <w:ind w:leftChars="50" w:left="107"/>
        <w:rPr>
          <w:rFonts w:asciiTheme="majorEastAsia" w:eastAsiaTheme="majorEastAsia" w:hAnsiTheme="majorEastAsia" w:cs="Times New Roman"/>
          <w:spacing w:val="6"/>
        </w:rPr>
      </w:pPr>
      <w:r w:rsidRPr="000C1481">
        <w:rPr>
          <w:rFonts w:asciiTheme="majorEastAsia" w:eastAsiaTheme="majorEastAsia" w:hAnsiTheme="majorEastAsia" w:cs="ＭＳ ゴシック" w:hint="eastAsia"/>
          <w:sz w:val="22"/>
          <w:szCs w:val="22"/>
        </w:rPr>
        <w:t>［記載上の注意］</w:t>
      </w:r>
    </w:p>
    <w:p w14:paraId="42F28D46" w14:textId="77777777" w:rsidR="000F106B" w:rsidRPr="006132BF" w:rsidRDefault="000F106B" w:rsidP="006132BF">
      <w:pPr>
        <w:adjustRightInd/>
        <w:spacing w:line="360" w:lineRule="exact"/>
        <w:ind w:leftChars="200" w:left="662" w:hangingChars="100" w:hanging="234"/>
        <w:jc w:val="both"/>
        <w:rPr>
          <w:rFonts w:asciiTheme="majorEastAsia" w:eastAsiaTheme="majorEastAsia" w:hAnsiTheme="majorEastAsia" w:cs="ＭＳ ゴシック"/>
          <w:sz w:val="22"/>
          <w:szCs w:val="22"/>
        </w:rPr>
      </w:pPr>
      <w:r w:rsidRPr="006132BF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１　</w:t>
      </w:r>
      <w:r w:rsidR="00B87F05" w:rsidRPr="006132BF">
        <w:rPr>
          <w:rFonts w:ascii="ＭＳ ゴシック" w:eastAsia="ＭＳ ゴシック" w:hAnsi="ＭＳ ゴシック" w:cs="ＭＳ ゴシック" w:hint="eastAsia"/>
          <w:sz w:val="22"/>
          <w:szCs w:val="22"/>
        </w:rPr>
        <w:t>「２」</w:t>
      </w:r>
      <w:r w:rsidR="00B87F05">
        <w:rPr>
          <w:rFonts w:ascii="ＭＳ ゴシック" w:eastAsia="ＭＳ ゴシック" w:hAnsi="ＭＳ ゴシック" w:cs="ＭＳ ゴシック" w:hint="eastAsia"/>
          <w:sz w:val="22"/>
          <w:szCs w:val="22"/>
        </w:rPr>
        <w:t>及び「４」の常勤</w:t>
      </w:r>
      <w:r w:rsidR="00B87F05" w:rsidRPr="006132BF">
        <w:rPr>
          <w:rFonts w:ascii="ＭＳ ゴシック" w:eastAsia="ＭＳ ゴシック" w:hAnsi="ＭＳ ゴシック" w:cs="ＭＳ ゴシック" w:hint="eastAsia"/>
          <w:sz w:val="22"/>
          <w:szCs w:val="22"/>
        </w:rPr>
        <w:t>医師の勤務時間について、</w:t>
      </w:r>
      <w:r w:rsidR="00B87F05" w:rsidRPr="00E87347">
        <w:rPr>
          <w:rFonts w:ascii="ＭＳ ゴシック" w:eastAsia="ＭＳ ゴシック" w:hAnsi="ＭＳ ゴシック"/>
          <w:sz w:val="22"/>
        </w:rPr>
        <w:t>就業規則等に定める週あたりの所定労働時間（休憩時間を除く労働時間）を記入すること。</w:t>
      </w:r>
    </w:p>
    <w:p w14:paraId="6E229596" w14:textId="77777777" w:rsidR="00A560AE" w:rsidRDefault="00E57250" w:rsidP="006132BF">
      <w:pPr>
        <w:adjustRightInd/>
        <w:spacing w:line="360" w:lineRule="exact"/>
        <w:ind w:leftChars="200" w:left="662" w:hangingChars="100" w:hanging="234"/>
        <w:jc w:val="both"/>
        <w:rPr>
          <w:rFonts w:ascii="ＭＳ ゴシック" w:eastAsia="ＭＳ ゴシック" w:hAnsi="ＭＳ ゴシック" w:cs="ＭＳ ゴシック"/>
          <w:sz w:val="22"/>
          <w:szCs w:val="22"/>
        </w:rPr>
      </w:pPr>
      <w:r w:rsidRPr="006132BF">
        <w:rPr>
          <w:rFonts w:ascii="ＭＳ ゴシック" w:eastAsia="ＭＳ ゴシック" w:hAnsi="ＭＳ ゴシック" w:cs="ＭＳ ゴシック" w:hint="eastAsia"/>
          <w:sz w:val="22"/>
          <w:szCs w:val="22"/>
        </w:rPr>
        <w:t>２</w:t>
      </w:r>
      <w:r w:rsidR="007C4FF3" w:rsidRPr="006132BF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</w:t>
      </w:r>
      <w:r w:rsidR="00B87F05">
        <w:rPr>
          <w:rFonts w:asciiTheme="majorEastAsia" w:eastAsiaTheme="majorEastAsia" w:hAnsiTheme="majorEastAsia" w:cs="ＭＳ ゴシック" w:hint="eastAsia"/>
          <w:sz w:val="22"/>
          <w:szCs w:val="22"/>
        </w:rPr>
        <w:t>「２」及び</w:t>
      </w:r>
      <w:r w:rsidR="00B87F05" w:rsidRPr="006132BF">
        <w:rPr>
          <w:rFonts w:asciiTheme="majorEastAsia" w:eastAsiaTheme="majorEastAsia" w:hAnsiTheme="majorEastAsia" w:cs="ＭＳ ゴシック" w:hint="eastAsia"/>
          <w:sz w:val="22"/>
          <w:szCs w:val="22"/>
        </w:rPr>
        <w:t>「３」については、当該症例一覧（実施年月日、手術名、患者の性別、年齢、主病名）を別添２の様式</w:t>
      </w:r>
      <w:r w:rsidR="00B87F05" w:rsidRPr="006132BF">
        <w:rPr>
          <w:rFonts w:asciiTheme="majorEastAsia" w:eastAsiaTheme="majorEastAsia" w:hAnsiTheme="majorEastAsia" w:cs="ＭＳ ゴシック"/>
          <w:sz w:val="22"/>
          <w:szCs w:val="22"/>
        </w:rPr>
        <w:t>52</w:t>
      </w:r>
      <w:r w:rsidR="00B87F05" w:rsidRPr="006132BF">
        <w:rPr>
          <w:rFonts w:asciiTheme="majorEastAsia" w:eastAsiaTheme="majorEastAsia" w:hAnsiTheme="majorEastAsia" w:cs="ＭＳ ゴシック" w:hint="eastAsia"/>
          <w:sz w:val="22"/>
          <w:szCs w:val="22"/>
        </w:rPr>
        <w:t>により添付すること。</w:t>
      </w:r>
    </w:p>
    <w:p w14:paraId="3FD18F8E" w14:textId="77777777" w:rsidR="00546B3F" w:rsidRPr="000C1481" w:rsidRDefault="00E57250">
      <w:pPr>
        <w:adjustRightInd/>
        <w:spacing w:line="360" w:lineRule="exact"/>
        <w:ind w:leftChars="200" w:left="662" w:hangingChars="100" w:hanging="234"/>
        <w:jc w:val="both"/>
        <w:rPr>
          <w:rFonts w:asciiTheme="majorEastAsia" w:eastAsiaTheme="majorEastAsia" w:hAnsiTheme="majorEastAsia" w:cs="ＭＳ ゴシック"/>
          <w:sz w:val="22"/>
          <w:szCs w:val="22"/>
        </w:rPr>
      </w:pPr>
      <w:r w:rsidRPr="006132BF">
        <w:rPr>
          <w:rFonts w:asciiTheme="majorEastAsia" w:eastAsiaTheme="majorEastAsia" w:hAnsiTheme="majorEastAsia" w:cs="ＭＳ ゴシック" w:hint="eastAsia"/>
          <w:sz w:val="22"/>
          <w:szCs w:val="22"/>
        </w:rPr>
        <w:t>３</w:t>
      </w:r>
      <w:r w:rsidR="000F106B" w:rsidRPr="006132BF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当該届出は、病院である保険医療機関のみ可能であること。</w:t>
      </w:r>
    </w:p>
    <w:sectPr w:rsidR="00546B3F" w:rsidRPr="000C1481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65152" w14:textId="77777777" w:rsidR="00662E32" w:rsidRDefault="00662E32">
      <w:r>
        <w:separator/>
      </w:r>
    </w:p>
  </w:endnote>
  <w:endnote w:type="continuationSeparator" w:id="0">
    <w:p w14:paraId="1B57339F" w14:textId="77777777" w:rsidR="00662E32" w:rsidRDefault="00662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D225C" w14:textId="77777777" w:rsidR="00662E32" w:rsidRDefault="00662E3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A99FF1E" w14:textId="77777777" w:rsidR="00662E32" w:rsidRDefault="00662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06B"/>
    <w:rsid w:val="000562AE"/>
    <w:rsid w:val="00072BA5"/>
    <w:rsid w:val="000818A9"/>
    <w:rsid w:val="000A2F0D"/>
    <w:rsid w:val="000B5E38"/>
    <w:rsid w:val="000C0EA0"/>
    <w:rsid w:val="000C1481"/>
    <w:rsid w:val="000C3D16"/>
    <w:rsid w:val="000F106B"/>
    <w:rsid w:val="00165B23"/>
    <w:rsid w:val="001752D7"/>
    <w:rsid w:val="00180FA3"/>
    <w:rsid w:val="001920AD"/>
    <w:rsid w:val="00196A3B"/>
    <w:rsid w:val="001A0562"/>
    <w:rsid w:val="001D6D9C"/>
    <w:rsid w:val="00213D50"/>
    <w:rsid w:val="00283C29"/>
    <w:rsid w:val="002C1336"/>
    <w:rsid w:val="002C1654"/>
    <w:rsid w:val="002C4CD9"/>
    <w:rsid w:val="003033C9"/>
    <w:rsid w:val="0037268D"/>
    <w:rsid w:val="003C5C39"/>
    <w:rsid w:val="003D1CDA"/>
    <w:rsid w:val="004146C6"/>
    <w:rsid w:val="00452218"/>
    <w:rsid w:val="00452D60"/>
    <w:rsid w:val="00475D44"/>
    <w:rsid w:val="004D16F7"/>
    <w:rsid w:val="005143CC"/>
    <w:rsid w:val="00546B3F"/>
    <w:rsid w:val="00564B76"/>
    <w:rsid w:val="005C0282"/>
    <w:rsid w:val="005C4CD2"/>
    <w:rsid w:val="005C610B"/>
    <w:rsid w:val="0060539C"/>
    <w:rsid w:val="006132BF"/>
    <w:rsid w:val="00615736"/>
    <w:rsid w:val="00615B4C"/>
    <w:rsid w:val="0063120C"/>
    <w:rsid w:val="006450B5"/>
    <w:rsid w:val="00662E32"/>
    <w:rsid w:val="006E3BE2"/>
    <w:rsid w:val="0072654F"/>
    <w:rsid w:val="00752A29"/>
    <w:rsid w:val="00757CB6"/>
    <w:rsid w:val="007C4FF3"/>
    <w:rsid w:val="008727F1"/>
    <w:rsid w:val="009152C2"/>
    <w:rsid w:val="009405DD"/>
    <w:rsid w:val="009A3ED7"/>
    <w:rsid w:val="009E5B84"/>
    <w:rsid w:val="00A12846"/>
    <w:rsid w:val="00A54625"/>
    <w:rsid w:val="00A560AE"/>
    <w:rsid w:val="00A72319"/>
    <w:rsid w:val="00A9306B"/>
    <w:rsid w:val="00A95DD4"/>
    <w:rsid w:val="00AF207F"/>
    <w:rsid w:val="00B50BE4"/>
    <w:rsid w:val="00B87F05"/>
    <w:rsid w:val="00B95F11"/>
    <w:rsid w:val="00BC01AB"/>
    <w:rsid w:val="00C52E20"/>
    <w:rsid w:val="00C76EC5"/>
    <w:rsid w:val="00CF21B7"/>
    <w:rsid w:val="00D37199"/>
    <w:rsid w:val="00DD7FC1"/>
    <w:rsid w:val="00E57250"/>
    <w:rsid w:val="00E76ACB"/>
    <w:rsid w:val="00E76FAC"/>
    <w:rsid w:val="00E87347"/>
    <w:rsid w:val="00E92F32"/>
    <w:rsid w:val="00E93472"/>
    <w:rsid w:val="00EC3195"/>
    <w:rsid w:val="00EC67F3"/>
    <w:rsid w:val="00F4222D"/>
    <w:rsid w:val="00F4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E5DAD8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F10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0F106B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F10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0F106B"/>
    <w:rPr>
      <w:rFonts w:ascii="ＭＳ 明朝" w:eastAsia="ＭＳ 明朝" w:cs="ＭＳ 明朝"/>
      <w:color w:val="000000"/>
      <w:kern w:val="0"/>
      <w:sz w:val="20"/>
      <w:szCs w:val="20"/>
    </w:rPr>
  </w:style>
  <w:style w:type="character" w:styleId="ac">
    <w:name w:val="annotation reference"/>
    <w:basedOn w:val="a0"/>
    <w:uiPriority w:val="99"/>
    <w:rsid w:val="00A12846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rsid w:val="00A12846"/>
  </w:style>
  <w:style w:type="character" w:customStyle="1" w:styleId="ae">
    <w:name w:val="コメント文字列 (文字)"/>
    <w:basedOn w:val="a0"/>
    <w:link w:val="ad"/>
    <w:uiPriority w:val="99"/>
    <w:locked/>
    <w:rsid w:val="00A12846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rsid w:val="00A12846"/>
    <w:rPr>
      <w:b/>
      <w:bCs/>
    </w:rPr>
  </w:style>
  <w:style w:type="character" w:customStyle="1" w:styleId="af0">
    <w:name w:val="コメント内容 (文字)"/>
    <w:basedOn w:val="ae"/>
    <w:link w:val="af"/>
    <w:uiPriority w:val="99"/>
    <w:locked/>
    <w:rsid w:val="00A12846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paragraph" w:styleId="af1">
    <w:name w:val="Balloon Text"/>
    <w:basedOn w:val="a"/>
    <w:link w:val="af2"/>
    <w:uiPriority w:val="99"/>
    <w:rsid w:val="00A1284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locked/>
    <w:rsid w:val="00A12846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F3F5F1FD-EA47-41C4-94E6-D0BB956C8068}"/>
</file>

<file path=customXml/itemProps2.xml><?xml version="1.0" encoding="utf-8"?>
<ds:datastoreItem xmlns:ds="http://schemas.openxmlformats.org/officeDocument/2006/customXml" ds:itemID="{009C9E7E-6020-4FCF-8C6B-8F6B4A6457C0}"/>
</file>

<file path=customXml/itemProps3.xml><?xml version="1.0" encoding="utf-8"?>
<ds:datastoreItem xmlns:ds="http://schemas.openxmlformats.org/officeDocument/2006/customXml" ds:itemID="{B5828838-9784-4CA3-88EF-23D469F3965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514</Words>
  <Characters>285</Characters>
  <Application>Microsoft Office Word</Application>
  <DocSecurity>0</DocSecurity>
  <Lines>2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2024-03-08T03:49:00Z</dcterms:created>
  <dcterms:modified xsi:type="dcterms:W3CDTF">2024-03-08T03:49:00Z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