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664D" w14:textId="77777777" w:rsidR="006158B2" w:rsidRDefault="00016C63">
      <w:pPr>
        <w:pStyle w:val="10"/>
        <w:shd w:val="clear" w:color="auto" w:fill="auto"/>
        <w:spacing w:after="500"/>
        <w:rPr>
          <w:sz w:val="22"/>
          <w:szCs w:val="22"/>
        </w:rPr>
      </w:pPr>
      <w:r>
        <w:rPr>
          <w:sz w:val="22"/>
          <w:szCs w:val="22"/>
        </w:rPr>
        <w:t>(別紙様式</w:t>
      </w:r>
      <w:r>
        <w:rPr>
          <w:rFonts w:ascii="Times New Roman" w:eastAsia="Times New Roman" w:hAnsi="Times New Roman" w:cs="Times New Roman"/>
          <w:sz w:val="22"/>
          <w:szCs w:val="22"/>
        </w:rPr>
        <w:t>23)</w:t>
      </w:r>
    </w:p>
    <w:p w14:paraId="0FF5664E" w14:textId="77777777" w:rsidR="006158B2" w:rsidRDefault="00016C63">
      <w:pPr>
        <w:pStyle w:val="110"/>
        <w:keepNext/>
        <w:keepLines/>
        <w:shd w:val="clear" w:color="auto" w:fill="auto"/>
        <w:spacing w:after="300"/>
        <w:jc w:val="right"/>
      </w:pPr>
      <w:bookmarkStart w:id="0" w:name="bookmark0"/>
      <w:r>
        <w:t>医療上必要があると認められない、患者の都合による精子の凍結又は融解の</w:t>
      </w:r>
      <w:bookmarkEnd w:id="0"/>
    </w:p>
    <w:p w14:paraId="0FF5664F" w14:textId="77777777" w:rsidR="006158B2" w:rsidRDefault="00016C63">
      <w:pPr>
        <w:pStyle w:val="110"/>
        <w:keepNext/>
        <w:keepLines/>
        <w:shd w:val="clear" w:color="auto" w:fill="auto"/>
        <w:spacing w:after="640"/>
      </w:pPr>
      <w:bookmarkStart w:id="1" w:name="bookmark1"/>
      <w:r>
        <w:t>実施(変更)報告書</w:t>
      </w:r>
      <w:bookmarkEnd w:id="1"/>
    </w:p>
    <w:p w14:paraId="316F191C" w14:textId="77777777" w:rsidR="00016C63" w:rsidRPr="00016C63" w:rsidRDefault="00016C63" w:rsidP="00016C63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上記について報告します。</w:t>
      </w:r>
    </w:p>
    <w:p w14:paraId="0E23280F" w14:textId="77777777" w:rsidR="00016C63" w:rsidRPr="00016C63" w:rsidRDefault="00016C63" w:rsidP="00016C63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016C63">
        <w:rPr>
          <w:rFonts w:ascii="ＭＳ 明朝" w:eastAsia="ＭＳ 明朝" w:hAnsi="ＭＳ 明朝" w:cs="ＭＳ 明朝"/>
          <w:noProof/>
          <w:color w:val="auto"/>
          <w:sz w:val="20"/>
          <w:szCs w:val="20"/>
          <w:lang w:val="ja-JP" w:eastAsia="ja-JP" w:bidi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AB338" wp14:editId="6F0A1022">
                <wp:simplePos x="0" y="0"/>
                <wp:positionH relativeFrom="column">
                  <wp:posOffset>3147060</wp:posOffset>
                </wp:positionH>
                <wp:positionV relativeFrom="paragraph">
                  <wp:posOffset>21060</wp:posOffset>
                </wp:positionV>
                <wp:extent cx="2922270" cy="240665"/>
                <wp:effectExtent l="0" t="0" r="114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40305C" w14:textId="77777777" w:rsidR="00016C63" w:rsidRPr="00901623" w:rsidRDefault="00016C63" w:rsidP="00016C63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保険</w:t>
                              </w:r>
                              <w:r w:rsidRPr="00901623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医療機関コード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8C2B8A" w14:textId="77777777" w:rsidR="00016C63" w:rsidRPr="00901623" w:rsidRDefault="00016C63" w:rsidP="00016C63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AB338" id="グループ化 3" o:spid="_x0000_s1026" style="position:absolute;margin-left:247.8pt;margin-top:1.65pt;width:230.1pt;height:18.95pt;z-index:251659264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6040305C" w14:textId="77777777" w:rsidR="00016C63" w:rsidRPr="00901623" w:rsidRDefault="00016C63" w:rsidP="00016C63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保険</w:t>
                        </w:r>
                        <w:r w:rsidRPr="00901623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医療機関コード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198C2B8A" w14:textId="77777777" w:rsidR="00016C63" w:rsidRPr="00901623" w:rsidRDefault="00016C63" w:rsidP="00016C63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令和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</w:t>
      </w:r>
    </w:p>
    <w:p w14:paraId="75C4759A" w14:textId="77777777" w:rsidR="00016C63" w:rsidRPr="00016C63" w:rsidRDefault="00016C63" w:rsidP="00016C63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9C94E" wp14:editId="284CB757">
                <wp:simplePos x="0" y="0"/>
                <wp:positionH relativeFrom="column">
                  <wp:posOffset>165829</wp:posOffset>
                </wp:positionH>
                <wp:positionV relativeFrom="paragraph">
                  <wp:posOffset>137690</wp:posOffset>
                </wp:positionV>
                <wp:extent cx="2625394" cy="701040"/>
                <wp:effectExtent l="0" t="0" r="228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94" cy="7010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93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.05pt;margin-top:10.85pt;width:206.7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" strokecolor="windowText">
                <v:stroke joinstyle="miter"/>
              </v:shape>
            </w:pict>
          </mc:Fallback>
        </mc:AlternateContent>
      </w:r>
    </w:p>
    <w:p w14:paraId="0CE090F5" w14:textId="77777777" w:rsidR="00016C63" w:rsidRPr="00016C63" w:rsidRDefault="00016C63" w:rsidP="00016C63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連絡先　　　　　　　　　　　　　　　　　　　　　　　　　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保険医療機関の</w:t>
      </w:r>
    </w:p>
    <w:p w14:paraId="1E25ABCC" w14:textId="77777777" w:rsidR="00016C63" w:rsidRPr="00016C63" w:rsidRDefault="00016C63" w:rsidP="00016C63">
      <w:pPr>
        <w:spacing w:after="60"/>
        <w:ind w:firstLineChars="300" w:firstLine="6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担当者氏名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：　　　　　　　　　　　　　　　　　　　　　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所在地及び名称</w:t>
      </w:r>
    </w:p>
    <w:p w14:paraId="263C6BB5" w14:textId="77777777" w:rsidR="00016C63" w:rsidRPr="00016C63" w:rsidRDefault="00016C63" w:rsidP="00016C63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</w:t>
      </w:r>
      <w:r w:rsidRPr="00016C63">
        <w:rPr>
          <w:rFonts w:ascii="ＭＳ 明朝" w:eastAsia="ＭＳ 明朝" w:hAnsi="ＭＳ 明朝" w:cs="ＭＳ 明朝" w:hint="eastAsia"/>
          <w:color w:val="auto"/>
          <w:spacing w:val="66"/>
          <w:sz w:val="20"/>
          <w:szCs w:val="20"/>
          <w:fitText w:val="1000" w:id="-1008472830"/>
          <w:lang w:eastAsia="ja-JP" w:bidi="ja-JP"/>
        </w:rPr>
        <w:t>電話番</w:t>
      </w:r>
      <w:r w:rsidRPr="00016C63">
        <w:rPr>
          <w:rFonts w:ascii="ＭＳ 明朝" w:eastAsia="ＭＳ 明朝" w:hAnsi="ＭＳ 明朝" w:cs="ＭＳ 明朝" w:hint="eastAsia"/>
          <w:color w:val="auto"/>
          <w:spacing w:val="2"/>
          <w:sz w:val="20"/>
          <w:szCs w:val="20"/>
          <w:fitText w:val="1000" w:id="-1008472830"/>
          <w:lang w:eastAsia="ja-JP" w:bidi="ja-JP"/>
        </w:rPr>
        <w:t>号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：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　　　　　　　　　　　　　　　　　　　</w:t>
      </w:r>
      <w:r w:rsidRPr="00016C63">
        <w:rPr>
          <w:rFonts w:ascii="ＭＳ 明朝" w:eastAsia="ＭＳ 明朝" w:hAnsi="ＭＳ 明朝" w:cs="ＭＳ 明朝" w:hint="eastAsia"/>
          <w:color w:val="auto"/>
          <w:spacing w:val="100"/>
          <w:sz w:val="20"/>
          <w:szCs w:val="20"/>
          <w:fitText w:val="1100" w:id="-1008472829"/>
          <w:lang w:eastAsia="ja-JP"/>
        </w:rPr>
        <w:t>開設者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fitText w:val="1100" w:id="-1008472829"/>
          <w:lang w:eastAsia="ja-JP"/>
        </w:rPr>
        <w:t>名</w:t>
      </w:r>
    </w:p>
    <w:p w14:paraId="76FCB3E0" w14:textId="203EC2F8" w:rsidR="00016C63" w:rsidRDefault="00016C63" w:rsidP="00016C63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</w:t>
      </w:r>
    </w:p>
    <w:p w14:paraId="486BA3C1" w14:textId="77777777" w:rsidR="00016C63" w:rsidRPr="00016C63" w:rsidRDefault="00016C63" w:rsidP="00016C63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578D9042" w14:textId="77777777" w:rsidR="00016C63" w:rsidRPr="00016C63" w:rsidRDefault="00016C63" w:rsidP="00016C63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北海道厚生局長　殿</w:t>
      </w:r>
    </w:p>
    <w:p w14:paraId="6CE425CA" w14:textId="77777777" w:rsidR="00016C63" w:rsidRDefault="00016C63" w:rsidP="00016C63">
      <w:pPr>
        <w:ind w:firstLineChars="3100" w:firstLine="6200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(実施日・変更日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年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 </w:t>
      </w:r>
      <w:r w:rsidRPr="00016C63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 </w:t>
      </w:r>
      <w:r w:rsidRPr="00016C63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日)</w:t>
      </w:r>
    </w:p>
    <w:p w14:paraId="1BD52111" w14:textId="77777777" w:rsidR="00016C63" w:rsidRPr="00016C63" w:rsidRDefault="00016C63" w:rsidP="00016C63">
      <w:pPr>
        <w:ind w:firstLineChars="3100" w:firstLine="6200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6158B2" w14:paraId="0FF56659" w14:textId="77777777" w:rsidTr="00016C63">
        <w:trPr>
          <w:trHeight w:val="715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56657" w14:textId="77777777" w:rsidR="006158B2" w:rsidRDefault="00016C63" w:rsidP="00016C63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6658" w14:textId="77777777" w:rsidR="006158B2" w:rsidRDefault="00016C63" w:rsidP="00016C63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6158B2" w14:paraId="0FF5665C" w14:textId="77777777" w:rsidTr="00016C63">
        <w:trPr>
          <w:trHeight w:val="715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5665A" w14:textId="77777777" w:rsidR="006158B2" w:rsidRDefault="00016C63" w:rsidP="00016C63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665B" w14:textId="77777777" w:rsidR="006158B2" w:rsidRDefault="00016C63" w:rsidP="00016C63">
            <w:pPr>
              <w:pStyle w:val="13"/>
              <w:shd w:val="clear" w:color="auto" w:fill="auto"/>
              <w:spacing w:after="0"/>
              <w:ind w:right="200"/>
              <w:jc w:val="right"/>
            </w:pPr>
            <w:r>
              <w:t>円</w:t>
            </w:r>
          </w:p>
        </w:tc>
      </w:tr>
    </w:tbl>
    <w:p w14:paraId="0FF5665D" w14:textId="77777777" w:rsidR="006517D0" w:rsidRDefault="006517D0"/>
    <w:sectPr w:rsidR="006517D0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661" w14:textId="77777777" w:rsidR="006517D0" w:rsidRDefault="00016C63">
      <w:r>
        <w:separator/>
      </w:r>
    </w:p>
  </w:endnote>
  <w:endnote w:type="continuationSeparator" w:id="0">
    <w:p w14:paraId="0FF56663" w14:textId="77777777" w:rsidR="006517D0" w:rsidRDefault="0001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665D" w14:textId="77777777" w:rsidR="006158B2" w:rsidRDefault="006158B2"/>
  </w:footnote>
  <w:footnote w:type="continuationSeparator" w:id="0">
    <w:p w14:paraId="0FF5665E" w14:textId="77777777" w:rsidR="006158B2" w:rsidRDefault="006158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B2"/>
    <w:rsid w:val="00016C63"/>
    <w:rsid w:val="001C28E6"/>
    <w:rsid w:val="006158B2"/>
    <w:rsid w:val="006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6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16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C6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16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C6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2024-03-28T07:23:00Z</dcterms:created>
  <dcterms:modified xsi:type="dcterms:W3CDTF">2024-03-28T07:23:00Z</dcterms:modified>
</cp:coreProperties>
</file>