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6996" w14:textId="77777777" w:rsidR="00544DEB" w:rsidRPr="00252FE4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252FE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2E0E76" w:rsidRPr="00252FE4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54</w:t>
      </w:r>
      <w:r w:rsidR="002E0E76" w:rsidRPr="00252FE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の７</w:t>
      </w:r>
    </w:p>
    <w:p w14:paraId="3FDF4C99" w14:textId="77777777" w:rsidR="00D148BF" w:rsidRPr="00DD6DBD" w:rsidRDefault="00D148BF" w:rsidP="00D148BF">
      <w:pPr>
        <w:suppressAutoHyphens w:val="0"/>
        <w:kinsoku/>
        <w:wordWrap/>
        <w:overflowPunct/>
        <w:autoSpaceDE/>
        <w:autoSpaceDN/>
        <w:adjustRightInd/>
        <w:snapToGrid w:val="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748A70C1" w14:textId="2ECC8637" w:rsidR="00544DEB" w:rsidRPr="00DD6DBD" w:rsidRDefault="0091552D" w:rsidP="007F1483">
      <w:pPr>
        <w:suppressAutoHyphens w:val="0"/>
        <w:kinsoku/>
        <w:wordWrap/>
        <w:overflowPunct/>
        <w:autoSpaceDE/>
        <w:autoSpaceDN/>
        <w:adjustRightInd/>
        <w:snapToGrid w:val="0"/>
        <w:spacing w:line="200" w:lineRule="atLeas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内視鏡下鼻・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副鼻腔手術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Ｖ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型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拡大副鼻腔手術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）</w:t>
      </w:r>
      <w:r w:rsidR="007F1483" w:rsidRPr="007F1483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及び経鼻内視鏡下鼻副鼻腔悪性腫瘍手術（頭蓋底郭清、再建を伴うもの</w:t>
      </w:r>
      <w:r w:rsidR="00FE4BB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に限る。</w:t>
      </w:r>
      <w:r w:rsidR="007F1483" w:rsidRPr="007F1483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）</w:t>
      </w:r>
      <w:r w:rsidR="00544DEB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7E14A0E2" w14:textId="77777777" w:rsidR="00544DEB" w:rsidRPr="00DD6DBD" w:rsidRDefault="00544DEB" w:rsidP="00D148BF">
      <w:pPr>
        <w:suppressAutoHyphens w:val="0"/>
        <w:kinsoku/>
        <w:wordWrap/>
        <w:overflowPunct/>
        <w:autoSpaceDE/>
        <w:autoSpaceDN/>
        <w:adjustRightInd/>
        <w:snapToGrid w:val="0"/>
        <w:jc w:val="both"/>
        <w:rPr>
          <w:rFonts w:ascii="ＭＳ 明朝" w:hAnsi="Times New Roman" w:cs="Times New Roman"/>
          <w:color w:val="000000"/>
          <w:spacing w:val="-4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5"/>
        <w:gridCol w:w="185"/>
        <w:gridCol w:w="15"/>
        <w:gridCol w:w="659"/>
        <w:gridCol w:w="559"/>
        <w:gridCol w:w="709"/>
        <w:gridCol w:w="708"/>
        <w:gridCol w:w="2781"/>
      </w:tblGrid>
      <w:tr w:rsidR="00544DEB" w:rsidRPr="002E0E76" w14:paraId="52A88D7F" w14:textId="77777777" w:rsidTr="00D148BF">
        <w:trPr>
          <w:trHeight w:val="680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CF935" w14:textId="77777777" w:rsidR="00544DEB" w:rsidRPr="002E0E76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１　標榜診療科名（施設基準に係る標榜科名を記入すること。）</w:t>
            </w:r>
          </w:p>
          <w:p w14:paraId="07A150E1" w14:textId="77777777" w:rsidR="00544DEB" w:rsidRPr="002E0E76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</w:tc>
      </w:tr>
      <w:tr w:rsidR="00544DEB" w:rsidRPr="002E0E76" w14:paraId="3B3AD361" w14:textId="77777777" w:rsidTr="00D148BF">
        <w:trPr>
          <w:trHeight w:val="425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91F19" w14:textId="77777777" w:rsidR="00544DEB" w:rsidRPr="002E0E76" w:rsidRDefault="00BB20CB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1506A5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耳鼻咽喉科</w:t>
            </w:r>
            <w:r w:rsidR="00544DEB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の常勤医師の氏名等（</w:t>
            </w:r>
            <w:r w:rsidR="006C28B7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名以上）</w:t>
            </w:r>
          </w:p>
        </w:tc>
      </w:tr>
      <w:tr w:rsidR="00F02BBD" w:rsidRPr="002E0E76" w14:paraId="49A0B0AF" w14:textId="77777777" w:rsidTr="007F3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64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CC0D26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14DA2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C3018" w14:textId="77777777" w:rsidR="00F02BBD" w:rsidRPr="002E0E76" w:rsidRDefault="00986F9C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耳鼻咽喉科の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DE64E" w14:textId="77777777" w:rsidR="00F02BBD" w:rsidRDefault="00F02BBD" w:rsidP="007F344D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内視鏡下鼻・副鼻腔手術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Ｖ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型</w:t>
            </w:r>
          </w:p>
          <w:p w14:paraId="15391328" w14:textId="77777777" w:rsidR="00F02BBD" w:rsidRPr="002E0E76" w:rsidRDefault="00F02BBD" w:rsidP="007F344D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拡大副鼻腔手術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の症例数</w:t>
            </w:r>
          </w:p>
        </w:tc>
      </w:tr>
      <w:tr w:rsidR="00F02BBD" w:rsidRPr="002E0E76" w14:paraId="56FDAA4A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A70A88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EE6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C8B8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ADFEF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F02BBD" w:rsidRPr="002E0E76" w14:paraId="2B53B078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7ACA3F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C45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56CC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8A0F6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F02BBD" w:rsidRPr="002E0E76" w14:paraId="1085FE72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A5C0CA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E1CD04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82DECE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A6232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ED026A" w:rsidRPr="002E0E76" w14:paraId="4811F682" w14:textId="77777777" w:rsidTr="00AF4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8401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7F0C90" w14:textId="77777777" w:rsidR="00ED026A" w:rsidRPr="002E0E76" w:rsidRDefault="00ED026A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３　脳神経外科の常勤医師の氏名等（１名以上）</w:t>
            </w:r>
          </w:p>
        </w:tc>
      </w:tr>
      <w:tr w:rsidR="00F02BBD" w:rsidRPr="002E0E76" w14:paraId="76D423ED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2ABF5A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FBCFA4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98871" w14:textId="77777777" w:rsidR="00F02BBD" w:rsidRPr="002E0E76" w:rsidRDefault="00986F9C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脳神経外科の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</w:tr>
      <w:tr w:rsidR="00F02BBD" w:rsidRPr="002E0E76" w14:paraId="6550D3E4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7322E0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B4E1" w14:textId="77777777" w:rsidR="00F02BBD" w:rsidRPr="002E0E76" w:rsidRDefault="00F02BBD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E0FCD9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F02BBD" w:rsidRPr="002E0E76" w14:paraId="524F58F2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29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DDC178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40B29" w14:textId="77777777" w:rsidR="00F02BBD" w:rsidRPr="002E0E76" w:rsidRDefault="00F02BBD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CF352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ED026A" w:rsidRPr="002E0E76" w14:paraId="221D8417" w14:textId="77777777" w:rsidTr="00494EF0">
        <w:trPr>
          <w:trHeight w:val="487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412AE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４　眼科の常勤医師の氏名等（１名以上）</w:t>
            </w:r>
          </w:p>
        </w:tc>
      </w:tr>
      <w:tr w:rsidR="00F02BBD" w:rsidRPr="002E0E76" w14:paraId="036831D7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6128E4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6A980E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B1D83" w14:textId="18A4347E" w:rsidR="00F02BBD" w:rsidRPr="00470380" w:rsidRDefault="00986F9C" w:rsidP="004703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 w:hint="eastAsia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眼科の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</w:tr>
      <w:tr w:rsidR="00F02BBD" w:rsidRPr="002E0E76" w14:paraId="0AD25052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4CB356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6DA" w14:textId="77777777" w:rsidR="00F02BBD" w:rsidRPr="002E0E76" w:rsidRDefault="00F02BBD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18684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F02BBD" w:rsidRPr="002E0E76" w14:paraId="29680403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600F83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3FF77F" w14:textId="77777777" w:rsidR="00F02BBD" w:rsidRPr="002E0E76" w:rsidRDefault="00F02BBD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693FC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ED026A" w:rsidRPr="002E0E76" w14:paraId="19BE1886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6EBC49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５　緊急手術が可能な体制</w:t>
            </w:r>
          </w:p>
        </w:tc>
        <w:tc>
          <w:tcPr>
            <w:tcW w:w="475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A0427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2CBF83AE" w14:textId="77777777" w:rsidR="00544DEB" w:rsidRPr="002E0E76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4A2B6A20" w14:textId="77777777" w:rsidR="00544DEB" w:rsidRPr="002E0E76" w:rsidRDefault="00544DEB" w:rsidP="00DD6DB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7E932523" w14:textId="77777777" w:rsidR="00DA7F33" w:rsidRPr="002E0E76" w:rsidRDefault="00DA7F33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１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「２」については</w:t>
      </w:r>
      <w:r w:rsidR="00986F9C">
        <w:rPr>
          <w:rFonts w:ascii="ＭＳ ゴシック" w:eastAsia="ＭＳ ゴシック" w:hAnsi="ＭＳ ゴシック" w:cs="ＭＳ ゴシック" w:hint="eastAsia"/>
          <w:color w:val="000000"/>
        </w:rPr>
        <w:t>、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当該</w:t>
      </w:r>
      <w:r w:rsidR="004104AD">
        <w:rPr>
          <w:rFonts w:ascii="ＭＳ ゴシック" w:eastAsia="ＭＳ ゴシック" w:hAnsi="ＭＳ ゴシック" w:cs="ＭＳ ゴシック" w:hint="eastAsia"/>
          <w:color w:val="000000"/>
        </w:rPr>
        <w:t>手術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症例一覧（実施年月日、手術名、患者の性別、年齢、主病名）を別添２の様式</w:t>
      </w:r>
      <w:r w:rsidRPr="002E0E76">
        <w:rPr>
          <w:rFonts w:ascii="ＭＳ ゴシック" w:eastAsia="ＭＳ ゴシック" w:hAnsi="ＭＳ ゴシック" w:cs="ＭＳ ゴシック"/>
          <w:color w:val="000000"/>
        </w:rPr>
        <w:t>52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6E04B5E9" w14:textId="77777777" w:rsidR="00DA7F33" w:rsidRPr="002E0E76" w:rsidRDefault="00DA7F33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986F9C">
        <w:rPr>
          <w:rFonts w:ascii="ＭＳ ゴシック" w:eastAsia="ＭＳ ゴシック" w:hAnsi="ＭＳ ゴシック" w:cs="ＭＳ ゴシック" w:hint="eastAsia"/>
          <w:color w:val="000000"/>
        </w:rPr>
        <w:t>「２」の耳鼻咽喉科を担当する常勤医師、「３」の脳神経外科を担当する常勤医師及び「４」の眼科を担当する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常勤医師の勤務時間について、</w:t>
      </w:r>
      <w:r w:rsidR="00494EF0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就業規則等に定める週あたりの所定労働時間（休憩時間を除く労働時間）を記載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45C391C6" w14:textId="77777777" w:rsidR="00544DEB" w:rsidRDefault="004A20A1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当該届出は、病院である保険</w:t>
      </w:r>
      <w:r w:rsidR="00DA7F33" w:rsidRPr="002E0E76">
        <w:rPr>
          <w:rFonts w:ascii="ＭＳ ゴシック" w:eastAsia="ＭＳ ゴシック" w:hAnsi="ＭＳ ゴシック" w:cs="ＭＳ ゴシック" w:hint="eastAsia"/>
          <w:color w:val="000000"/>
        </w:rPr>
        <w:t>医療機関のみ可能であること。</w:t>
      </w:r>
    </w:p>
    <w:sectPr w:rsidR="00544DE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C00" w14:textId="77777777" w:rsidR="00FC2459" w:rsidRDefault="00FC2459">
      <w:r>
        <w:separator/>
      </w:r>
    </w:p>
  </w:endnote>
  <w:endnote w:type="continuationSeparator" w:id="0">
    <w:p w14:paraId="78ACB491" w14:textId="77777777" w:rsidR="00FC2459" w:rsidRDefault="00FC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87DF" w14:textId="77777777" w:rsidR="00FC2459" w:rsidRDefault="00FC245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6AF17F6" w14:textId="77777777" w:rsidR="00FC2459" w:rsidRDefault="00FC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1"/>
    <w:rsid w:val="00011714"/>
    <w:rsid w:val="000429E5"/>
    <w:rsid w:val="00075346"/>
    <w:rsid w:val="000C2E45"/>
    <w:rsid w:val="00144B94"/>
    <w:rsid w:val="001506A5"/>
    <w:rsid w:val="001D4D35"/>
    <w:rsid w:val="001F0167"/>
    <w:rsid w:val="001F5469"/>
    <w:rsid w:val="00216EA3"/>
    <w:rsid w:val="00252FE4"/>
    <w:rsid w:val="00265487"/>
    <w:rsid w:val="002E0E76"/>
    <w:rsid w:val="0033185A"/>
    <w:rsid w:val="003D2A6B"/>
    <w:rsid w:val="003E78B2"/>
    <w:rsid w:val="004104AD"/>
    <w:rsid w:val="00470380"/>
    <w:rsid w:val="00494EF0"/>
    <w:rsid w:val="004A1F73"/>
    <w:rsid w:val="004A20A1"/>
    <w:rsid w:val="004F220B"/>
    <w:rsid w:val="00524955"/>
    <w:rsid w:val="00544DEB"/>
    <w:rsid w:val="00557704"/>
    <w:rsid w:val="0058440D"/>
    <w:rsid w:val="005C0C99"/>
    <w:rsid w:val="00663486"/>
    <w:rsid w:val="006C28B7"/>
    <w:rsid w:val="006C7CC0"/>
    <w:rsid w:val="00766C2A"/>
    <w:rsid w:val="007F1483"/>
    <w:rsid w:val="007F344D"/>
    <w:rsid w:val="008244A6"/>
    <w:rsid w:val="0082797D"/>
    <w:rsid w:val="00853E10"/>
    <w:rsid w:val="0091552D"/>
    <w:rsid w:val="00915560"/>
    <w:rsid w:val="00986F9C"/>
    <w:rsid w:val="009B7CDF"/>
    <w:rsid w:val="009F4557"/>
    <w:rsid w:val="00A331CC"/>
    <w:rsid w:val="00A54F84"/>
    <w:rsid w:val="00AA4E4D"/>
    <w:rsid w:val="00AF4E18"/>
    <w:rsid w:val="00AF7DF5"/>
    <w:rsid w:val="00BB20CB"/>
    <w:rsid w:val="00C36C09"/>
    <w:rsid w:val="00C52EBE"/>
    <w:rsid w:val="00CA7A35"/>
    <w:rsid w:val="00D148BF"/>
    <w:rsid w:val="00D14B06"/>
    <w:rsid w:val="00D273DA"/>
    <w:rsid w:val="00DA7F33"/>
    <w:rsid w:val="00DD6DBD"/>
    <w:rsid w:val="00E6287D"/>
    <w:rsid w:val="00E812A6"/>
    <w:rsid w:val="00ED026A"/>
    <w:rsid w:val="00ED44EF"/>
    <w:rsid w:val="00F02BBD"/>
    <w:rsid w:val="00F265BC"/>
    <w:rsid w:val="00F91F80"/>
    <w:rsid w:val="00FC2459"/>
    <w:rsid w:val="00FC2BEC"/>
    <w:rsid w:val="00FD1CE1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CE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4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94627-465A-4D7A-82DF-657BB8A56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39575-3850-4532-8C70-9C105E961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BD023-5E47-467C-9931-AC25BB089D70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28CDECBE-65F7-422B-BD43-0CCC90FE3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2024-04-09T00:22:00Z</dcterms:created>
  <dcterms:modified xsi:type="dcterms:W3CDTF">2024-04-09T00:24:00Z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