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36" w:rsidRDefault="005F2E36" w:rsidP="005807EA">
      <w:pPr>
        <w:jc w:val="center"/>
        <w:rPr>
          <w:b/>
        </w:rPr>
      </w:pPr>
    </w:p>
    <w:p w:rsidR="005807EA" w:rsidRDefault="005807EA" w:rsidP="005807EA">
      <w:pPr>
        <w:jc w:val="center"/>
        <w:rPr>
          <w:b/>
        </w:rPr>
      </w:pPr>
      <w:r w:rsidRPr="00D37EF8">
        <w:rPr>
          <w:rFonts w:hint="eastAsia"/>
          <w:b/>
        </w:rPr>
        <w:t>よくある問い合わせ</w:t>
      </w:r>
    </w:p>
    <w:p w:rsidR="005807EA" w:rsidRDefault="005807EA" w:rsidP="005807EA">
      <w:pPr>
        <w:rPr>
          <w:rFonts w:hint="eastAsia"/>
        </w:rPr>
      </w:pPr>
    </w:p>
    <w:p w:rsidR="00E30059" w:rsidRDefault="00E30059" w:rsidP="005807EA"/>
    <w:p w:rsidR="005807EA" w:rsidRDefault="005807EA" w:rsidP="005807EA">
      <w:r>
        <w:rPr>
          <w:rFonts w:hint="eastAsia"/>
        </w:rPr>
        <w:t>１．申請全般について</w:t>
      </w:r>
    </w:p>
    <w:p w:rsidR="005807EA" w:rsidRDefault="005807EA" w:rsidP="005807EA">
      <w:r>
        <w:rPr>
          <w:rFonts w:hint="eastAsia"/>
        </w:rPr>
        <w:t xml:space="preserve">　①　申請から認定までの期間はどれくらいかかりますか。</w:t>
      </w:r>
    </w:p>
    <w:p w:rsidR="005807EA" w:rsidRDefault="005807EA" w:rsidP="005807EA">
      <w:pPr>
        <w:ind w:left="768" w:hangingChars="300" w:hanging="768"/>
      </w:pPr>
      <w:r>
        <w:rPr>
          <w:rFonts w:hint="eastAsia"/>
        </w:rPr>
        <w:t xml:space="preserve">　　→標準処理期間は</w:t>
      </w:r>
      <w:r>
        <w:rPr>
          <w:rFonts w:hint="eastAsia"/>
        </w:rPr>
        <w:t>30</w:t>
      </w:r>
      <w:r>
        <w:rPr>
          <w:rFonts w:hint="eastAsia"/>
        </w:rPr>
        <w:t>日</w:t>
      </w:r>
      <w:r w:rsidRPr="007F3C51">
        <w:rPr>
          <w:rFonts w:hint="eastAsia"/>
        </w:rPr>
        <w:t>（</w:t>
      </w:r>
      <w:r>
        <w:rPr>
          <w:rFonts w:hint="eastAsia"/>
        </w:rPr>
        <w:t>他省庁等と共管の</w:t>
      </w:r>
      <w:r w:rsidRPr="007F3C51">
        <w:rPr>
          <w:rFonts w:hint="eastAsia"/>
        </w:rPr>
        <w:t>場合</w:t>
      </w:r>
      <w:r>
        <w:rPr>
          <w:rFonts w:hint="eastAsia"/>
        </w:rPr>
        <w:t>は</w:t>
      </w:r>
      <w:r>
        <w:rPr>
          <w:rFonts w:hint="eastAsia"/>
        </w:rPr>
        <w:t>45</w:t>
      </w:r>
      <w:r>
        <w:rPr>
          <w:rFonts w:hint="eastAsia"/>
        </w:rPr>
        <w:t>日）です。申請書に不備がある場合は、差替え等が発生し、手続きが長期化する場合あります。</w:t>
      </w:r>
    </w:p>
    <w:p w:rsidR="005807EA" w:rsidRDefault="005807EA" w:rsidP="005807EA"/>
    <w:p w:rsidR="005807EA" w:rsidRDefault="005807EA" w:rsidP="005807EA">
      <w:r>
        <w:rPr>
          <w:rFonts w:hint="eastAsia"/>
        </w:rPr>
        <w:t xml:space="preserve">　②　もし申請書に不備があったら、どうなるのですか。</w:t>
      </w:r>
    </w:p>
    <w:p w:rsidR="005807EA" w:rsidRDefault="00E30059" w:rsidP="005807EA">
      <w:r>
        <w:rPr>
          <w:rFonts w:hint="eastAsia"/>
        </w:rPr>
        <w:t xml:space="preserve">　　→当局</w:t>
      </w:r>
      <w:r w:rsidR="005807EA">
        <w:rPr>
          <w:rFonts w:hint="eastAsia"/>
        </w:rPr>
        <w:t>からメール・電話等でご連絡し、差替えをお願いしております。</w:t>
      </w:r>
    </w:p>
    <w:p w:rsidR="005807EA" w:rsidRPr="00E30059" w:rsidRDefault="005807EA" w:rsidP="005807EA"/>
    <w:p w:rsidR="005807EA" w:rsidRDefault="005807EA" w:rsidP="005807EA">
      <w:r>
        <w:rPr>
          <w:rFonts w:hint="eastAsia"/>
        </w:rPr>
        <w:t xml:space="preserve">　③　不認定になることはありますか。</w:t>
      </w:r>
    </w:p>
    <w:p w:rsidR="005807EA" w:rsidRDefault="005807EA" w:rsidP="005807EA">
      <w:pPr>
        <w:ind w:left="768" w:hangingChars="300" w:hanging="768"/>
      </w:pPr>
      <w:r>
        <w:rPr>
          <w:rFonts w:hint="eastAsia"/>
        </w:rPr>
        <w:t xml:space="preserve">　　→制度上はありえますが、書類の不備があれば差替えをお願いしているため、一度もご連絡せずに不認定となることはありません。</w:t>
      </w:r>
    </w:p>
    <w:p w:rsidR="005807EA" w:rsidRDefault="005807EA" w:rsidP="005807EA">
      <w:pPr>
        <w:rPr>
          <w:rFonts w:hint="eastAsia"/>
        </w:rPr>
      </w:pPr>
    </w:p>
    <w:p w:rsidR="00E30059" w:rsidRPr="00C127E0" w:rsidRDefault="00E30059" w:rsidP="005807EA">
      <w:bookmarkStart w:id="0" w:name="_GoBack"/>
      <w:bookmarkEnd w:id="0"/>
    </w:p>
    <w:p w:rsidR="005807EA" w:rsidRDefault="005807EA" w:rsidP="005807EA">
      <w:r>
        <w:rPr>
          <w:rFonts w:hint="eastAsia"/>
        </w:rPr>
        <w:t>２．申請書の内容について</w:t>
      </w:r>
    </w:p>
    <w:p w:rsidR="005807EA" w:rsidRDefault="005807EA" w:rsidP="005807EA">
      <w:r>
        <w:rPr>
          <w:rFonts w:hint="eastAsia"/>
        </w:rPr>
        <w:t xml:space="preserve">　①　申請日はいつの日付を書くのですか。</w:t>
      </w:r>
    </w:p>
    <w:p w:rsidR="005807EA" w:rsidRDefault="005807EA" w:rsidP="005807EA">
      <w:r>
        <w:rPr>
          <w:rFonts w:hint="eastAsia"/>
        </w:rPr>
        <w:t xml:space="preserve">　　→基本的には申請書を作成した日を記入して下さい。</w:t>
      </w:r>
    </w:p>
    <w:p w:rsidR="005807EA" w:rsidRDefault="005807EA" w:rsidP="005807EA"/>
    <w:p w:rsidR="005807EA" w:rsidRDefault="005807EA" w:rsidP="005807EA">
      <w:r>
        <w:rPr>
          <w:rFonts w:hint="eastAsia"/>
        </w:rPr>
        <w:t xml:space="preserve">　②　個人の場合、認印や署名でもいいのですか。法人の場合はどうですか。</w:t>
      </w:r>
    </w:p>
    <w:p w:rsidR="005807EA" w:rsidRDefault="005807EA" w:rsidP="005807EA">
      <w:r>
        <w:rPr>
          <w:rFonts w:hint="eastAsia"/>
        </w:rPr>
        <w:t xml:space="preserve">　　→個人の場合、いずれも結構です。</w:t>
      </w:r>
    </w:p>
    <w:p w:rsidR="005807EA" w:rsidRDefault="005807EA" w:rsidP="005807EA">
      <w:pPr>
        <w:ind w:left="768" w:hangingChars="300" w:hanging="768"/>
      </w:pPr>
      <w:r>
        <w:rPr>
          <w:rFonts w:hint="eastAsia"/>
        </w:rPr>
        <w:t xml:space="preserve">　　→法人の場合、署名は結構です。押印については法人印（実印）をお願いします。</w:t>
      </w:r>
    </w:p>
    <w:p w:rsidR="005807EA" w:rsidRDefault="005807EA" w:rsidP="005807EA"/>
    <w:p w:rsidR="005807EA" w:rsidRDefault="005807EA" w:rsidP="005807EA">
      <w:r>
        <w:rPr>
          <w:rFonts w:hint="eastAsia"/>
        </w:rPr>
        <w:t xml:space="preserve">　③　法人番号がわからないのですが。</w:t>
      </w:r>
    </w:p>
    <w:p w:rsidR="005807EA" w:rsidRDefault="005807EA" w:rsidP="005807EA">
      <w:pPr>
        <w:ind w:left="768" w:hangingChars="300" w:hanging="768"/>
      </w:pPr>
      <w:r>
        <w:rPr>
          <w:rFonts w:hint="eastAsia"/>
        </w:rPr>
        <w:t xml:space="preserve">　　→国税庁の法人番号公表サイト</w:t>
      </w:r>
      <w:r w:rsidR="00E30059">
        <w:rPr>
          <w:rFonts w:hint="eastAsia"/>
        </w:rPr>
        <w:t>で</w:t>
      </w:r>
      <w:r>
        <w:rPr>
          <w:rFonts w:hint="eastAsia"/>
        </w:rPr>
        <w:t>調べることができます。</w:t>
      </w:r>
    </w:p>
    <w:p w:rsidR="005807EA" w:rsidRPr="00D37EF8" w:rsidRDefault="005807EA" w:rsidP="005807EA"/>
    <w:p w:rsidR="005807EA" w:rsidRDefault="005807EA" w:rsidP="005807EA">
      <w:r>
        <w:rPr>
          <w:rFonts w:hint="eastAsia"/>
        </w:rPr>
        <w:t xml:space="preserve">　④　該当する事業分野別指針がない場合、何を参照すれば良いですか。</w:t>
      </w:r>
    </w:p>
    <w:p w:rsidR="005807EA" w:rsidRDefault="005807EA" w:rsidP="005807EA">
      <w:r>
        <w:rPr>
          <w:rFonts w:hint="eastAsia"/>
        </w:rPr>
        <w:t xml:space="preserve">　　→基本方針をご参照ください。</w:t>
      </w:r>
    </w:p>
    <w:p w:rsidR="005807EA" w:rsidRPr="00D37EF8" w:rsidRDefault="005807EA" w:rsidP="005807EA"/>
    <w:p w:rsidR="005807EA" w:rsidRDefault="005807EA" w:rsidP="005807EA">
      <w:r>
        <w:rPr>
          <w:rFonts w:hint="eastAsia"/>
        </w:rPr>
        <w:t xml:space="preserve">　⑤　実施期間はどのように設定すればよいのですか。</w:t>
      </w:r>
    </w:p>
    <w:p w:rsidR="005807EA" w:rsidRDefault="005807EA" w:rsidP="005807EA">
      <w:pPr>
        <w:ind w:left="768" w:hangingChars="300" w:hanging="768"/>
      </w:pPr>
      <w:r>
        <w:rPr>
          <w:rFonts w:hint="eastAsia"/>
        </w:rPr>
        <w:t xml:space="preserve">　　→原則、申請日より後に実施期間の開始となります。ただし、実施期間の開始を申請日より前の月に設定する場合は、申請日前</w:t>
      </w:r>
      <w:r>
        <w:rPr>
          <w:rFonts w:hint="eastAsia"/>
        </w:rPr>
        <w:t>60</w:t>
      </w:r>
      <w:r>
        <w:rPr>
          <w:rFonts w:hint="eastAsia"/>
        </w:rPr>
        <w:t>日以内として下さい。</w:t>
      </w:r>
    </w:p>
    <w:p w:rsidR="005807EA" w:rsidRDefault="005807EA" w:rsidP="005807EA"/>
    <w:p w:rsidR="00E30059" w:rsidRDefault="005807EA" w:rsidP="005807EA">
      <w:pPr>
        <w:ind w:left="768" w:hangingChars="300" w:hanging="768"/>
        <w:rPr>
          <w:rFonts w:hint="eastAsia"/>
        </w:rPr>
      </w:pPr>
      <w:r>
        <w:rPr>
          <w:rFonts w:hint="eastAsia"/>
        </w:rPr>
        <w:t xml:space="preserve">　</w:t>
      </w:r>
    </w:p>
    <w:p w:rsidR="00E30059" w:rsidRDefault="00E30059" w:rsidP="005807EA">
      <w:pPr>
        <w:ind w:left="768" w:hangingChars="300" w:hanging="768"/>
        <w:rPr>
          <w:rFonts w:hint="eastAsia"/>
        </w:rPr>
      </w:pPr>
    </w:p>
    <w:p w:rsidR="005807EA" w:rsidRDefault="005807EA" w:rsidP="005807EA">
      <w:pPr>
        <w:ind w:left="768" w:hangingChars="300" w:hanging="768"/>
      </w:pPr>
      <w:r>
        <w:rPr>
          <w:rFonts w:hint="eastAsia"/>
        </w:rPr>
        <w:lastRenderedPageBreak/>
        <w:t>⑥　事業開始後間もない場合、「５　経営力向上の目標及び経営力向上による経営の向上の程度を示す指標」の「Ａ　現状（数値）」欄はどう記入すればよいですか。</w:t>
      </w:r>
    </w:p>
    <w:p w:rsidR="005807EA" w:rsidRDefault="005807EA" w:rsidP="005807EA">
      <w:pPr>
        <w:ind w:left="768" w:hangingChars="300" w:hanging="768"/>
      </w:pPr>
      <w:r>
        <w:rPr>
          <w:rFonts w:hint="eastAsia"/>
        </w:rPr>
        <w:t xml:space="preserve">　　→「Ａ　現状（数値）」</w:t>
      </w:r>
      <w:r w:rsidRPr="00C127E0">
        <w:rPr>
          <w:rFonts w:hint="eastAsia"/>
        </w:rPr>
        <w:t>がゼロの場合や見込みを含む数値の場合、現状値と比較した目標伸び率を設定できないため、認定要件を満たさないこととなります。</w:t>
      </w:r>
      <w:r>
        <w:rPr>
          <w:rFonts w:hint="eastAsia"/>
        </w:rPr>
        <w:t>例えば３ヶ月分の実績を４倍して１年間に換算する等、</w:t>
      </w:r>
      <w:r w:rsidRPr="00C127E0">
        <w:rPr>
          <w:rFonts w:hint="eastAsia"/>
        </w:rPr>
        <w:t>比較可能な実績値として算出できれば認定は可能です</w:t>
      </w:r>
      <w:r>
        <w:rPr>
          <w:rFonts w:hint="eastAsia"/>
        </w:rPr>
        <w:t>。</w:t>
      </w:r>
    </w:p>
    <w:p w:rsidR="005807EA" w:rsidRDefault="005807EA" w:rsidP="005807EA"/>
    <w:p w:rsidR="005807EA" w:rsidRDefault="005807EA" w:rsidP="005807EA">
      <w:pPr>
        <w:ind w:left="512" w:hangingChars="200" w:hanging="512"/>
      </w:pPr>
      <w:r>
        <w:rPr>
          <w:rFonts w:hint="eastAsia"/>
        </w:rPr>
        <w:t xml:space="preserve">　⑦　基本方針を用いる場合、「６　経営力向上の内容」の「事業分野別指針の該当箇所」はどのように記載すれば良いですか。</w:t>
      </w:r>
    </w:p>
    <w:p w:rsidR="005807EA" w:rsidRPr="00D37EF8" w:rsidRDefault="005807EA" w:rsidP="005807EA">
      <w:pPr>
        <w:ind w:left="512" w:hangingChars="200" w:hanging="512"/>
      </w:pPr>
      <w:r>
        <w:rPr>
          <w:rFonts w:hint="eastAsia"/>
        </w:rPr>
        <w:t xml:space="preserve">　　→空欄で構いません。</w:t>
      </w:r>
    </w:p>
    <w:p w:rsidR="005807EA" w:rsidRDefault="005807EA" w:rsidP="005807EA"/>
    <w:p w:rsidR="005807EA" w:rsidRDefault="005807EA" w:rsidP="005807EA">
      <w:pPr>
        <w:ind w:firstLineChars="100" w:firstLine="256"/>
      </w:pPr>
      <w:r>
        <w:rPr>
          <w:rFonts w:hint="eastAsia"/>
        </w:rPr>
        <w:t>⑧　「８　経営力向上設備等の種類」欄は必ず記載が必要ですか。</w:t>
      </w:r>
    </w:p>
    <w:p w:rsidR="005807EA" w:rsidRDefault="005807EA" w:rsidP="005807EA">
      <w:pPr>
        <w:ind w:left="768" w:hangingChars="300" w:hanging="768"/>
      </w:pPr>
      <w:r>
        <w:rPr>
          <w:rFonts w:hint="eastAsia"/>
        </w:rPr>
        <w:t xml:space="preserve">　　→固定資産税、Ａ類型・Ｂ類型の税制軽減措置の適用を受けない場合は、記載不要です。記載する場合は、当該設備がこれらの措置の適用対象であることを示す証明書の写しをあわせてご提出下さい。</w:t>
      </w:r>
    </w:p>
    <w:p w:rsidR="00CD208C" w:rsidRPr="005807EA" w:rsidRDefault="00CD208C" w:rsidP="00922B40"/>
    <w:sectPr w:rsidR="00CD208C" w:rsidRPr="005807EA" w:rsidSect="00BD2807">
      <w:footerReference w:type="default" r:id="rId9"/>
      <w:pgSz w:w="11906" w:h="16838"/>
      <w:pgMar w:top="1418" w:right="1418" w:bottom="1418" w:left="1418" w:header="720" w:footer="720" w:gutter="0"/>
      <w:pgNumType w:fmt="numberInDash"/>
      <w:cols w:space="720"/>
      <w:noEndnote/>
      <w:docGrid w:type="linesAndChars" w:linePitch="34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88" w:rsidRDefault="003B5F88" w:rsidP="00B11BB1">
      <w:r>
        <w:separator/>
      </w:r>
    </w:p>
  </w:endnote>
  <w:endnote w:type="continuationSeparator" w:id="0">
    <w:p w:rsidR="003B5F88" w:rsidRDefault="003B5F8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360620"/>
      <w:docPartObj>
        <w:docPartGallery w:val="Page Numbers (Bottom of Page)"/>
        <w:docPartUnique/>
      </w:docPartObj>
    </w:sdtPr>
    <w:sdtEndPr/>
    <w:sdtContent>
      <w:p w:rsidR="00BD2807" w:rsidRDefault="00BD2807">
        <w:pPr>
          <w:pStyle w:val="a5"/>
          <w:jc w:val="center"/>
        </w:pPr>
        <w:r>
          <w:fldChar w:fldCharType="begin"/>
        </w:r>
        <w:r>
          <w:instrText>PAGE   \* MERGEFORMAT</w:instrText>
        </w:r>
        <w:r>
          <w:fldChar w:fldCharType="separate"/>
        </w:r>
        <w:r w:rsidR="00E30059" w:rsidRPr="00E30059">
          <w:rPr>
            <w:noProof/>
            <w:lang w:val="ja-JP"/>
          </w:rPr>
          <w:t>-</w:t>
        </w:r>
        <w:r w:rsidR="00E30059">
          <w:rPr>
            <w:noProof/>
          </w:rPr>
          <w:t xml:space="preserve"> 1 -</w:t>
        </w:r>
        <w:r>
          <w:fldChar w:fldCharType="end"/>
        </w:r>
      </w:p>
    </w:sdtContent>
  </w:sdt>
  <w:p w:rsidR="00BD2807" w:rsidRDefault="00BD28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88" w:rsidRDefault="003B5F88" w:rsidP="00B11BB1">
      <w:r>
        <w:separator/>
      </w:r>
    </w:p>
  </w:footnote>
  <w:footnote w:type="continuationSeparator" w:id="0">
    <w:p w:rsidR="003B5F88" w:rsidRDefault="003B5F88"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B26"/>
    <w:multiLevelType w:val="hybridMultilevel"/>
    <w:tmpl w:val="88A0E846"/>
    <w:lvl w:ilvl="0" w:tplc="2572E6B6">
      <w:start w:val="1"/>
      <w:numFmt w:val="decimalEnclosedCircle"/>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
    <w:nsid w:val="1C85463B"/>
    <w:multiLevelType w:val="hybridMultilevel"/>
    <w:tmpl w:val="7B40E1C8"/>
    <w:lvl w:ilvl="0" w:tplc="E7729F16">
      <w:start w:val="1"/>
      <w:numFmt w:val="decimalEnclosedCircle"/>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
    <w:nsid w:val="77B062EF"/>
    <w:multiLevelType w:val="hybridMultilevel"/>
    <w:tmpl w:val="8E860CEC"/>
    <w:lvl w:ilvl="0" w:tplc="D64491BE">
      <w:start w:val="1"/>
      <w:numFmt w:val="decimalEnclosedCircle"/>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40"/>
    <w:rsid w:val="000011A0"/>
    <w:rsid w:val="00005F98"/>
    <w:rsid w:val="00030703"/>
    <w:rsid w:val="00050DE1"/>
    <w:rsid w:val="000E676F"/>
    <w:rsid w:val="000F2334"/>
    <w:rsid w:val="00184970"/>
    <w:rsid w:val="001977A2"/>
    <w:rsid w:val="001E0D63"/>
    <w:rsid w:val="00225440"/>
    <w:rsid w:val="00243D23"/>
    <w:rsid w:val="002B4A21"/>
    <w:rsid w:val="00334637"/>
    <w:rsid w:val="00377E11"/>
    <w:rsid w:val="003B5F88"/>
    <w:rsid w:val="005807EA"/>
    <w:rsid w:val="005F2E36"/>
    <w:rsid w:val="00655A7A"/>
    <w:rsid w:val="0066316A"/>
    <w:rsid w:val="00666CA0"/>
    <w:rsid w:val="00682888"/>
    <w:rsid w:val="00683869"/>
    <w:rsid w:val="006A51C6"/>
    <w:rsid w:val="006D4AE8"/>
    <w:rsid w:val="006E53CE"/>
    <w:rsid w:val="006F6770"/>
    <w:rsid w:val="00742741"/>
    <w:rsid w:val="00750672"/>
    <w:rsid w:val="00781378"/>
    <w:rsid w:val="007A7414"/>
    <w:rsid w:val="007F480C"/>
    <w:rsid w:val="00883D74"/>
    <w:rsid w:val="008A5D7A"/>
    <w:rsid w:val="008E0D3B"/>
    <w:rsid w:val="00922B40"/>
    <w:rsid w:val="00932D64"/>
    <w:rsid w:val="00A15699"/>
    <w:rsid w:val="00A317ED"/>
    <w:rsid w:val="00A61D7E"/>
    <w:rsid w:val="00AC27CD"/>
    <w:rsid w:val="00AD13AC"/>
    <w:rsid w:val="00AF6F96"/>
    <w:rsid w:val="00B11BB1"/>
    <w:rsid w:val="00B25085"/>
    <w:rsid w:val="00B456DD"/>
    <w:rsid w:val="00B84250"/>
    <w:rsid w:val="00BA7146"/>
    <w:rsid w:val="00BD2807"/>
    <w:rsid w:val="00BF682D"/>
    <w:rsid w:val="00C268CE"/>
    <w:rsid w:val="00C53E6B"/>
    <w:rsid w:val="00CD208C"/>
    <w:rsid w:val="00D147AA"/>
    <w:rsid w:val="00D31F3B"/>
    <w:rsid w:val="00DE4363"/>
    <w:rsid w:val="00E30059"/>
    <w:rsid w:val="00E47A45"/>
    <w:rsid w:val="00E62423"/>
    <w:rsid w:val="00EE39EB"/>
    <w:rsid w:val="00F30937"/>
    <w:rsid w:val="00FB434C"/>
    <w:rsid w:val="00FB6BF0"/>
    <w:rsid w:val="00FC2F93"/>
    <w:rsid w:val="00FE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CD208C"/>
    <w:rPr>
      <w:color w:val="0000FF" w:themeColor="hyperlink"/>
      <w:u w:val="single"/>
    </w:rPr>
  </w:style>
  <w:style w:type="character" w:styleId="a8">
    <w:name w:val="FollowedHyperlink"/>
    <w:basedOn w:val="a0"/>
    <w:uiPriority w:val="99"/>
    <w:semiHidden/>
    <w:unhideWhenUsed/>
    <w:rsid w:val="00C53E6B"/>
    <w:rPr>
      <w:color w:val="800080" w:themeColor="followedHyperlink"/>
      <w:u w:val="single"/>
    </w:rPr>
  </w:style>
  <w:style w:type="paragraph" w:styleId="a9">
    <w:name w:val="List Paragraph"/>
    <w:basedOn w:val="a"/>
    <w:uiPriority w:val="34"/>
    <w:qFormat/>
    <w:rsid w:val="006F6770"/>
    <w:pPr>
      <w:ind w:leftChars="400" w:left="840"/>
    </w:pPr>
  </w:style>
  <w:style w:type="paragraph" w:styleId="aa">
    <w:name w:val="Balloon Text"/>
    <w:basedOn w:val="a"/>
    <w:link w:val="ab"/>
    <w:uiPriority w:val="99"/>
    <w:semiHidden/>
    <w:unhideWhenUsed/>
    <w:rsid w:val="006F67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70"/>
    <w:rPr>
      <w:rFonts w:asciiTheme="majorHAnsi" w:eastAsiaTheme="majorEastAsia" w:hAnsiTheme="majorHAnsi" w:cstheme="majorBidi"/>
      <w:sz w:val="18"/>
      <w:szCs w:val="18"/>
    </w:rPr>
  </w:style>
  <w:style w:type="paragraph" w:customStyle="1" w:styleId="ac">
    <w:name w:val="スタイル"/>
    <w:rsid w:val="00EE39EB"/>
    <w:pPr>
      <w:widowControl w:val="0"/>
      <w:autoSpaceDE w:val="0"/>
      <w:autoSpaceDN w:val="0"/>
      <w:adjustRightInd w:val="0"/>
    </w:pPr>
    <w:rPr>
      <w:rFonts w:ascii="ＭＳ Ｐ明朝" w:eastAsia="ＭＳ Ｐ明朝" w:cs="ＭＳ Ｐ明朝"/>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CD208C"/>
    <w:rPr>
      <w:color w:val="0000FF" w:themeColor="hyperlink"/>
      <w:u w:val="single"/>
    </w:rPr>
  </w:style>
  <w:style w:type="character" w:styleId="a8">
    <w:name w:val="FollowedHyperlink"/>
    <w:basedOn w:val="a0"/>
    <w:uiPriority w:val="99"/>
    <w:semiHidden/>
    <w:unhideWhenUsed/>
    <w:rsid w:val="00C53E6B"/>
    <w:rPr>
      <w:color w:val="800080" w:themeColor="followedHyperlink"/>
      <w:u w:val="single"/>
    </w:rPr>
  </w:style>
  <w:style w:type="paragraph" w:styleId="a9">
    <w:name w:val="List Paragraph"/>
    <w:basedOn w:val="a"/>
    <w:uiPriority w:val="34"/>
    <w:qFormat/>
    <w:rsid w:val="006F6770"/>
    <w:pPr>
      <w:ind w:leftChars="400" w:left="840"/>
    </w:pPr>
  </w:style>
  <w:style w:type="paragraph" w:styleId="aa">
    <w:name w:val="Balloon Text"/>
    <w:basedOn w:val="a"/>
    <w:link w:val="ab"/>
    <w:uiPriority w:val="99"/>
    <w:semiHidden/>
    <w:unhideWhenUsed/>
    <w:rsid w:val="006F67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70"/>
    <w:rPr>
      <w:rFonts w:asciiTheme="majorHAnsi" w:eastAsiaTheme="majorEastAsia" w:hAnsiTheme="majorHAnsi" w:cstheme="majorBidi"/>
      <w:sz w:val="18"/>
      <w:szCs w:val="18"/>
    </w:rPr>
  </w:style>
  <w:style w:type="paragraph" w:customStyle="1" w:styleId="ac">
    <w:name w:val="スタイル"/>
    <w:rsid w:val="00EE39EB"/>
    <w:pPr>
      <w:widowControl w:val="0"/>
      <w:autoSpaceDE w:val="0"/>
      <w:autoSpaceDN w:val="0"/>
      <w:adjustRightInd w:val="0"/>
    </w:pPr>
    <w:rPr>
      <w:rFonts w:ascii="ＭＳ Ｐ明朝" w:eastAsia="ＭＳ Ｐ明朝" w:cs="ＭＳ Ｐ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8554">
      <w:bodyDiv w:val="1"/>
      <w:marLeft w:val="0"/>
      <w:marRight w:val="0"/>
      <w:marTop w:val="0"/>
      <w:marBottom w:val="0"/>
      <w:divBdr>
        <w:top w:val="none" w:sz="0" w:space="0" w:color="auto"/>
        <w:left w:val="none" w:sz="0" w:space="0" w:color="auto"/>
        <w:bottom w:val="none" w:sz="0" w:space="0" w:color="auto"/>
        <w:right w:val="none" w:sz="0" w:space="0" w:color="auto"/>
      </w:divBdr>
    </w:div>
    <w:div w:id="20023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FF8C-54B0-4124-ADE8-C857BDE2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35</cp:revision>
  <dcterms:created xsi:type="dcterms:W3CDTF">2017-08-16T08:07:00Z</dcterms:created>
  <dcterms:modified xsi:type="dcterms:W3CDTF">2018-02-23T12:17:00Z</dcterms:modified>
</cp:coreProperties>
</file>