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1279B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01D0E">
              <w:rPr>
                <w:rFonts w:hAnsi="Times New Roman" w:cs="Times New Roman" w:hint="eastAsia"/>
                <w:color w:val="auto"/>
                <w:spacing w:val="4"/>
                <w:sz w:val="16"/>
                <w:szCs w:val="16"/>
              </w:rPr>
              <w:t>報告管理</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B01D0E">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C54D59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B01D0E">
              <w:rPr>
                <w:rFonts w:hint="eastAsia"/>
                <w:color w:val="auto"/>
                <w:sz w:val="36"/>
                <w:szCs w:val="36"/>
              </w:rPr>
              <w:t>報告書管理体制加算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E802D1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01D0E">
              <w:rPr>
                <w:rFonts w:hAnsi="Times New Roman" w:cs="Times New Roman" w:hint="eastAsia"/>
                <w:spacing w:val="4"/>
                <w:sz w:val="20"/>
                <w:szCs w:val="20"/>
              </w:rPr>
              <w:t>1-083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1D0E"/>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64E7FE6-54A3-4563-823A-A47567ED1926}"/>
</file>

<file path=customXml/itemProps2.xml><?xml version="1.0" encoding="utf-8"?>
<ds:datastoreItem xmlns:ds="http://schemas.openxmlformats.org/officeDocument/2006/customXml" ds:itemID="{36F52F8C-D484-4DF6-9445-C5F905DB8F99}"/>
</file>

<file path=customXml/itemProps3.xml><?xml version="1.0" encoding="utf-8"?>
<ds:datastoreItem xmlns:ds="http://schemas.openxmlformats.org/officeDocument/2006/customXml" ds:itemID="{674E7BFA-AC49-4F90-B3BC-575D0D31BD27}"/>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2024-03-08T08:38:00Z</dcterms:created>
  <dcterms:modified xsi:type="dcterms:W3CDTF">2024-03-08T08:38:00Z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