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03942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0D7B">
              <w:rPr>
                <w:rFonts w:hAnsi="Times New Roman" w:cs="Times New Roman" w:hint="eastAsia"/>
                <w:color w:val="auto"/>
                <w:spacing w:val="4"/>
                <w:sz w:val="16"/>
                <w:szCs w:val="16"/>
              </w:rPr>
              <w:t>小か診１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C0D7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19CE9C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C0D7B">
              <w:rPr>
                <w:rFonts w:hint="eastAsia"/>
                <w:color w:val="auto"/>
                <w:sz w:val="36"/>
                <w:szCs w:val="36"/>
              </w:rPr>
              <w:t>小児かかりつけ診療料１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33C8E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C0D7B">
              <w:rPr>
                <w:rFonts w:hAnsi="Times New Roman" w:cs="Times New Roman" w:hint="eastAsia"/>
                <w:spacing w:val="4"/>
                <w:sz w:val="20"/>
                <w:szCs w:val="20"/>
              </w:rPr>
              <w:t>2-036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0D7B"/>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FECA23-6DB1-4AA7-AEC9-1DCA9129D49D}"/>
</file>

<file path=customXml/itemProps2.xml><?xml version="1.0" encoding="utf-8"?>
<ds:datastoreItem xmlns:ds="http://schemas.openxmlformats.org/officeDocument/2006/customXml" ds:itemID="{33A56C38-A528-4BF8-8507-4F6674845B2F}"/>
</file>

<file path=customXml/itemProps3.xml><?xml version="1.0" encoding="utf-8"?>
<ds:datastoreItem xmlns:ds="http://schemas.openxmlformats.org/officeDocument/2006/customXml" ds:itemID="{EDB60BDA-738E-4892-83E5-F625C6EF855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