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E6064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07DB">
              <w:rPr>
                <w:rFonts w:hAnsi="Times New Roman" w:cs="Times New Roman" w:hint="eastAsia"/>
                <w:color w:val="auto"/>
                <w:spacing w:val="4"/>
                <w:sz w:val="16"/>
                <w:szCs w:val="16"/>
              </w:rPr>
              <w:t>外化診２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B07D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8FA89C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B07DB">
              <w:rPr>
                <w:rFonts w:hint="eastAsia"/>
                <w:color w:val="auto"/>
                <w:sz w:val="36"/>
                <w:szCs w:val="36"/>
              </w:rPr>
              <w:t>外来腫瘍化学療法診療料２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D40FD8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B07DB">
              <w:rPr>
                <w:rFonts w:hAnsi="Times New Roman" w:cs="Times New Roman" w:hint="eastAsia"/>
                <w:spacing w:val="4"/>
                <w:sz w:val="20"/>
                <w:szCs w:val="20"/>
              </w:rPr>
              <w:t>2-039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B07DB"/>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A863245-8B4A-4A48-A8D3-3C7284204CDC}"/>
</file>

<file path=customXml/itemProps2.xml><?xml version="1.0" encoding="utf-8"?>
<ds:datastoreItem xmlns:ds="http://schemas.openxmlformats.org/officeDocument/2006/customXml" ds:itemID="{70EBA440-3E27-4F26-82BE-82002365BF69}"/>
</file>

<file path=customXml/itemProps3.xml><?xml version="1.0" encoding="utf-8"?>
<ds:datastoreItem xmlns:ds="http://schemas.openxmlformats.org/officeDocument/2006/customXml" ds:itemID="{86487D15-45AD-4357-B5B3-06BD67328414}"/>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722</Characters>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2024-03-08T10:29:00Z</dcterms:created>
  <dcterms:modified xsi:type="dcterms:W3CDTF">2024-03-08T10:29:00Z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