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E81030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117FA">
              <w:rPr>
                <w:rFonts w:hAnsi="Times New Roman" w:cs="Times New Roman" w:hint="eastAsia"/>
                <w:color w:val="auto"/>
                <w:spacing w:val="4"/>
                <w:sz w:val="16"/>
                <w:szCs w:val="16"/>
              </w:rPr>
              <w:t>こ連指Ⅱ</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117F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4403C4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0117FA">
              <w:rPr>
                <w:rFonts w:hint="eastAsia"/>
                <w:color w:val="auto"/>
                <w:sz w:val="36"/>
                <w:szCs w:val="36"/>
              </w:rPr>
              <w:t>こころの連携指導料（Ⅱ）</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BFA95B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117FA">
              <w:rPr>
                <w:rFonts w:hAnsi="Times New Roman" w:cs="Times New Roman" w:hint="eastAsia"/>
                <w:spacing w:val="4"/>
                <w:sz w:val="20"/>
                <w:szCs w:val="20"/>
              </w:rPr>
              <w:t>2-061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7FA"/>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F8D8608-207F-437F-8B81-E4B18CEA0CF0}"/>
</file>

<file path=customXml/itemProps2.xml><?xml version="1.0" encoding="utf-8"?>
<ds:datastoreItem xmlns:ds="http://schemas.openxmlformats.org/officeDocument/2006/customXml" ds:itemID="{B15C3F90-ABAF-40F2-9111-664420EC719E}"/>
</file>

<file path=customXml/itemProps3.xml><?xml version="1.0" encoding="utf-8"?>
<ds:datastoreItem xmlns:ds="http://schemas.openxmlformats.org/officeDocument/2006/customXml" ds:itemID="{A6333DF0-72BD-42F2-9815-EF2863EADD0D}"/>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722</Characters>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2024-03-08T10:31:00Z</dcterms:created>
  <dcterms:modified xsi:type="dcterms:W3CDTF">2024-03-08T10:31:00Z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