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AFB0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5DF8">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7635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DEDA835" w14:textId="77777777" w:rsidR="00D7635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B5DF8">
              <w:rPr>
                <w:rFonts w:hint="eastAsia"/>
                <w:color w:val="auto"/>
                <w:sz w:val="36"/>
                <w:szCs w:val="36"/>
              </w:rPr>
              <w:t>在宅腫瘍治療電場療法指導管理料</w:t>
            </w:r>
            <w:r w:rsidR="007155D3">
              <w:rPr>
                <w:rFonts w:hint="eastAsia"/>
                <w:sz w:val="36"/>
                <w:szCs w:val="36"/>
              </w:rPr>
              <w:t xml:space="preserve"> </w:t>
            </w:r>
            <w:r w:rsidRPr="002000AE">
              <w:rPr>
                <w:rFonts w:hint="eastAsia"/>
                <w:sz w:val="32"/>
                <w:szCs w:val="32"/>
              </w:rPr>
              <w:t>］</w:t>
            </w:r>
          </w:p>
          <w:p w14:paraId="04A4D321" w14:textId="1AF040AB" w:rsidR="006421D2" w:rsidRDefault="006421D2" w:rsidP="00D76352">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A55AB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5DF8">
              <w:rPr>
                <w:rFonts w:hAnsi="Times New Roman" w:cs="Times New Roman" w:hint="eastAsia"/>
                <w:spacing w:val="4"/>
                <w:sz w:val="20"/>
                <w:szCs w:val="20"/>
              </w:rPr>
              <w:t>2-103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5DF8"/>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76352"/>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8FF65-1A6C-4F0E-B877-405384CA4718}">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b10671e0-0764-415e-9f2a-f977336dffd1"/>
    <ds:schemaRef ds:uri="http://schemas.microsoft.com/office/infopath/2007/PartnerControls"/>
    <ds:schemaRef ds:uri="76dc58dd-aa86-4ba2-bdff-c7f1aabddb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D3FD5DD-2D90-4022-8DAD-4FD12E3D7EEB}">
  <ds:schemaRefs>
    <ds:schemaRef ds:uri="http://schemas.microsoft.com/sharepoint/v3/contenttype/forms"/>
  </ds:schemaRefs>
</ds:datastoreItem>
</file>

<file path=customXml/itemProps3.xml><?xml version="1.0" encoding="utf-8"?>
<ds:datastoreItem xmlns:ds="http://schemas.openxmlformats.org/officeDocument/2006/customXml" ds:itemID="{940532BF-65C0-4A04-A7DE-66E770FA842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2024-03-08T10:35:00Z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