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3A16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74E">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0225EE" w14:textId="5217CE1B" w:rsidR="00272FC2" w:rsidRDefault="006421D2" w:rsidP="00000F34">
            <w:pPr>
              <w:kinsoku w:val="0"/>
              <w:autoSpaceDE w:val="0"/>
              <w:autoSpaceDN w:val="0"/>
              <w:spacing w:line="464" w:lineRule="exact"/>
              <w:rPr>
                <w:sz w:val="28"/>
                <w:szCs w:val="28"/>
              </w:rPr>
            </w:pPr>
            <w:r w:rsidRPr="00000F34">
              <w:rPr>
                <w:rFonts w:hint="eastAsia"/>
                <w:sz w:val="32"/>
                <w:szCs w:val="32"/>
              </w:rPr>
              <w:t>［</w:t>
            </w:r>
            <w:r w:rsidR="0069274E" w:rsidRPr="00000F34">
              <w:rPr>
                <w:rFonts w:hint="eastAsia"/>
                <w:color w:val="auto"/>
                <w:sz w:val="36"/>
                <w:szCs w:val="36"/>
              </w:rPr>
              <w:t>ウイルス・細菌核酸多項目同時検出（髄液）</w:t>
            </w:r>
            <w:r w:rsidRPr="00000F34">
              <w:rPr>
                <w:rFonts w:hint="eastAsia"/>
                <w:sz w:val="32"/>
                <w:szCs w:val="32"/>
              </w:rPr>
              <w:t>］</w:t>
            </w:r>
          </w:p>
          <w:p w14:paraId="04A4D321" w14:textId="33BB42E5" w:rsidR="006421D2" w:rsidRDefault="006421D2" w:rsidP="00272FC2">
            <w:pPr>
              <w:kinsoku w:val="0"/>
              <w:autoSpaceDE w:val="0"/>
              <w:autoSpaceDN w:val="0"/>
              <w:spacing w:line="464" w:lineRule="exact"/>
              <w:ind w:firstLineChars="312" w:firstLine="624"/>
            </w:pPr>
            <w:r>
              <w:rPr>
                <w:rFonts w:hint="eastAsia"/>
              </w:rPr>
              <w:t>の施設基準に係る届出</w:t>
            </w:r>
          </w:p>
          <w:p w14:paraId="6AB90181" w14:textId="77777777" w:rsidR="00000F34" w:rsidRDefault="00000F34" w:rsidP="00272FC2">
            <w:pPr>
              <w:kinsoku w:val="0"/>
              <w:autoSpaceDE w:val="0"/>
              <w:autoSpaceDN w:val="0"/>
              <w:spacing w:line="464" w:lineRule="exact"/>
              <w:ind w:firstLineChars="312" w:firstLine="624"/>
              <w:rPr>
                <w:rFonts w:hint="eastAsia"/>
              </w:rPr>
            </w:pPr>
          </w:p>
          <w:p w14:paraId="4B7BF3AD" w14:textId="6FC8EE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274E">
              <w:rPr>
                <w:rFonts w:hAnsi="Times New Roman" w:cs="Times New Roman" w:hint="eastAsia"/>
                <w:spacing w:val="4"/>
                <w:sz w:val="20"/>
                <w:szCs w:val="20"/>
              </w:rPr>
              <w:t>2-122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4ED3" w14:textId="77777777" w:rsidR="003449F1" w:rsidRDefault="003449F1">
      <w:r>
        <w:separator/>
      </w:r>
    </w:p>
  </w:endnote>
  <w:endnote w:type="continuationSeparator" w:id="0">
    <w:p w14:paraId="48287292" w14:textId="77777777" w:rsidR="003449F1" w:rsidRDefault="0034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C988" w14:textId="77777777" w:rsidR="003449F1" w:rsidRDefault="003449F1">
      <w:r>
        <w:rPr>
          <w:rFonts w:hAnsi="Times New Roman" w:cs="Times New Roman"/>
          <w:color w:val="auto"/>
          <w:sz w:val="2"/>
          <w:szCs w:val="2"/>
        </w:rPr>
        <w:continuationSeparator/>
      </w:r>
    </w:p>
  </w:footnote>
  <w:footnote w:type="continuationSeparator" w:id="0">
    <w:p w14:paraId="28959D93" w14:textId="77777777" w:rsidR="003449F1" w:rsidRDefault="00344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0F34"/>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2FC2"/>
    <w:rsid w:val="002977FD"/>
    <w:rsid w:val="002B1262"/>
    <w:rsid w:val="00322BCF"/>
    <w:rsid w:val="003449F1"/>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274E"/>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91F0C-3939-42F5-BA5B-51A52B5F5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6B087-9B89-4463-A5DC-4EF9E1D63485}"/>
</file>

<file path=customXml/itemProps3.xml><?xml version="1.0" encoding="utf-8"?>
<ds:datastoreItem xmlns:ds="http://schemas.openxmlformats.org/officeDocument/2006/customXml" ds:itemID="{8FF04EB6-92F1-4FF7-B106-0CACD7199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