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E84B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6B7">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7CD62F" w14:textId="77777777" w:rsidR="00B44BE1" w:rsidRDefault="006421D2" w:rsidP="001242AD">
            <w:pPr>
              <w:kinsoku w:val="0"/>
              <w:autoSpaceDE w:val="0"/>
              <w:autoSpaceDN w:val="0"/>
              <w:spacing w:line="464" w:lineRule="exact"/>
              <w:ind w:firstLineChars="112" w:firstLine="370"/>
              <w:rPr>
                <w:color w:val="auto"/>
                <w:sz w:val="36"/>
                <w:szCs w:val="36"/>
              </w:rPr>
            </w:pPr>
            <w:r w:rsidRPr="00B44BE1">
              <w:rPr>
                <w:rFonts w:hint="eastAsia"/>
                <w:sz w:val="32"/>
                <w:szCs w:val="32"/>
              </w:rPr>
              <w:t>［</w:t>
            </w:r>
            <w:r w:rsidR="007155D3" w:rsidRPr="00B44BE1">
              <w:rPr>
                <w:rFonts w:hint="eastAsia"/>
                <w:color w:val="auto"/>
                <w:sz w:val="36"/>
                <w:szCs w:val="36"/>
              </w:rPr>
              <w:t xml:space="preserve"> </w:t>
            </w:r>
            <w:r w:rsidR="004456B7" w:rsidRPr="00B44BE1">
              <w:rPr>
                <w:rFonts w:hint="eastAsia"/>
                <w:color w:val="auto"/>
                <w:sz w:val="36"/>
                <w:szCs w:val="36"/>
              </w:rPr>
              <w:t>心臓カテーテル法による諸検査の血管内</w:t>
            </w:r>
          </w:p>
          <w:p w14:paraId="04A4D321" w14:textId="5479A4E3" w:rsidR="006421D2" w:rsidRDefault="004456B7" w:rsidP="00B44BE1">
            <w:pPr>
              <w:kinsoku w:val="0"/>
              <w:autoSpaceDE w:val="0"/>
              <w:autoSpaceDN w:val="0"/>
              <w:spacing w:line="464" w:lineRule="exact"/>
              <w:ind w:firstLineChars="112" w:firstLine="414"/>
            </w:pPr>
            <w:r w:rsidRPr="00B44BE1">
              <w:rPr>
                <w:rFonts w:hint="eastAsia"/>
                <w:color w:val="auto"/>
                <w:sz w:val="36"/>
                <w:szCs w:val="36"/>
              </w:rPr>
              <w:t>視鏡検査加算</w:t>
            </w:r>
            <w:r w:rsidR="007155D3" w:rsidRPr="00B44BE1">
              <w:rPr>
                <w:rFonts w:hint="eastAsia"/>
                <w:sz w:val="36"/>
                <w:szCs w:val="36"/>
              </w:rPr>
              <w:t xml:space="preserve"> </w:t>
            </w:r>
            <w:r w:rsidR="006421D2" w:rsidRPr="00B44BE1">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AF420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56B7">
              <w:rPr>
                <w:rFonts w:hAnsi="Times New Roman" w:cs="Times New Roman" w:hint="eastAsia"/>
                <w:spacing w:val="4"/>
                <w:sz w:val="20"/>
                <w:szCs w:val="20"/>
              </w:rPr>
              <w:t>2-130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1AE7" w14:textId="77777777" w:rsidR="00DB1387" w:rsidRDefault="00DB1387">
      <w:r>
        <w:separator/>
      </w:r>
    </w:p>
  </w:endnote>
  <w:endnote w:type="continuationSeparator" w:id="0">
    <w:p w14:paraId="4A2F227F" w14:textId="77777777" w:rsidR="00DB1387" w:rsidRDefault="00DB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760C" w14:textId="77777777" w:rsidR="00DB1387" w:rsidRDefault="00DB1387">
      <w:r>
        <w:rPr>
          <w:rFonts w:hAnsi="Times New Roman" w:cs="Times New Roman"/>
          <w:color w:val="auto"/>
          <w:sz w:val="2"/>
          <w:szCs w:val="2"/>
        </w:rPr>
        <w:continuationSeparator/>
      </w:r>
    </w:p>
  </w:footnote>
  <w:footnote w:type="continuationSeparator" w:id="0">
    <w:p w14:paraId="2ACF5FE9" w14:textId="77777777" w:rsidR="00DB1387" w:rsidRDefault="00DB1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456B7"/>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35732"/>
    <w:rsid w:val="00B44BE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B1387"/>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849C37-AA86-419F-9298-D0C6E299E0AD}"/>
</file>

<file path=customXml/itemProps2.xml><?xml version="1.0" encoding="utf-8"?>
<ds:datastoreItem xmlns:ds="http://schemas.openxmlformats.org/officeDocument/2006/customXml" ds:itemID="{8E413093-DB4D-4756-A627-9C917C0374CA}">
  <ds:schemaRefs>
    <ds:schemaRef ds:uri="http://schemas.microsoft.com/sharepoint/v3/contenttype/forms"/>
  </ds:schemaRefs>
</ds:datastoreItem>
</file>

<file path=customXml/itemProps3.xml><?xml version="1.0" encoding="utf-8"?>
<ds:datastoreItem xmlns:ds="http://schemas.openxmlformats.org/officeDocument/2006/customXml" ds:itemID="{8DFF5FDA-D2AB-4042-94ED-A84A826310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