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C369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4BA">
              <w:rPr>
                <w:rFonts w:hAnsi="Times New Roman" w:cs="Times New Roman" w:hint="eastAsia"/>
                <w:color w:val="auto"/>
                <w:spacing w:val="4"/>
                <w:sz w:val="16"/>
                <w:szCs w:val="16"/>
              </w:rPr>
              <w:t>コン３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034B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2B25A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034BA">
              <w:rPr>
                <w:rFonts w:hint="eastAsia"/>
                <w:color w:val="auto"/>
                <w:sz w:val="36"/>
                <w:szCs w:val="36"/>
              </w:rPr>
              <w:t>コンタクトレンズ検査料３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A1278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34BA">
              <w:rPr>
                <w:rFonts w:hAnsi="Times New Roman" w:cs="Times New Roman" w:hint="eastAsia"/>
                <w:spacing w:val="4"/>
                <w:sz w:val="20"/>
                <w:szCs w:val="20"/>
              </w:rPr>
              <w:t>2-152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034BA"/>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8CCB7C-A12A-4BFB-987A-78E79BC9DACB}"/>
</file>

<file path=customXml/itemProps2.xml><?xml version="1.0" encoding="utf-8"?>
<ds:datastoreItem xmlns:ds="http://schemas.openxmlformats.org/officeDocument/2006/customXml" ds:itemID="{92AD71D5-361C-43C2-9B8B-AA9FBDF693A3}"/>
</file>

<file path=customXml/itemProps3.xml><?xml version="1.0" encoding="utf-8"?>
<ds:datastoreItem xmlns:ds="http://schemas.openxmlformats.org/officeDocument/2006/customXml" ds:itemID="{8AAF0995-6EE9-4286-B31D-C39BA9EE3C61}"/>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2024-03-08T10:41:00Z</dcterms:created>
  <dcterms:modified xsi:type="dcterms:W3CDTF">2024-03-08T10:41:00Z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