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3D2AB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6246">
              <w:rPr>
                <w:rFonts w:hAnsi="Times New Roman" w:cs="Times New Roman" w:hint="eastAsia"/>
                <w:color w:val="auto"/>
                <w:spacing w:val="4"/>
                <w:sz w:val="16"/>
                <w:szCs w:val="16"/>
              </w:rPr>
              <w:t>冠動Ｃ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B624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0C9C26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B6246">
              <w:rPr>
                <w:rFonts w:hint="eastAsia"/>
                <w:color w:val="auto"/>
                <w:sz w:val="36"/>
                <w:szCs w:val="36"/>
              </w:rPr>
              <w:t>冠動脈ＣＴ撮影加算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01805B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B6246">
              <w:rPr>
                <w:rFonts w:hAnsi="Times New Roman" w:cs="Times New Roman" w:hint="eastAsia"/>
                <w:spacing w:val="4"/>
                <w:sz w:val="20"/>
                <w:szCs w:val="20"/>
              </w:rPr>
              <w:t>2-181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246"/>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AE6D31C-1E34-4CB2-9BF6-C1E189869329}"/>
</file>

<file path=customXml/itemProps2.xml><?xml version="1.0" encoding="utf-8"?>
<ds:datastoreItem xmlns:ds="http://schemas.openxmlformats.org/officeDocument/2006/customXml" ds:itemID="{08D73196-ACCF-414E-9CE3-12C9E14E4608}"/>
</file>

<file path=customXml/itemProps3.xml><?xml version="1.0" encoding="utf-8"?>
<ds:datastoreItem xmlns:ds="http://schemas.openxmlformats.org/officeDocument/2006/customXml" ds:itemID="{51BC366B-DA5D-45CC-A517-0FC9DE471D34}"/>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2024-03-08T10:44:00Z</dcterms:created>
  <dcterms:modified xsi:type="dcterms:W3CDTF">2024-03-08T10:44:00Z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