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CC54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1DEB">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B11B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42AA2F" w14:textId="77777777" w:rsidR="000B11B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A1DEB">
              <w:rPr>
                <w:rFonts w:hint="eastAsia"/>
                <w:color w:val="auto"/>
                <w:sz w:val="36"/>
                <w:szCs w:val="36"/>
              </w:rPr>
              <w:t>血流予備量比コンピューター断層撮影</w:t>
            </w:r>
            <w:r w:rsidR="007155D3">
              <w:rPr>
                <w:rFonts w:hint="eastAsia"/>
                <w:sz w:val="36"/>
                <w:szCs w:val="36"/>
              </w:rPr>
              <w:t xml:space="preserve"> </w:t>
            </w:r>
            <w:r w:rsidRPr="002000AE">
              <w:rPr>
                <w:rFonts w:hint="eastAsia"/>
                <w:sz w:val="32"/>
                <w:szCs w:val="32"/>
              </w:rPr>
              <w:t>］</w:t>
            </w:r>
          </w:p>
          <w:p w14:paraId="04A4D321" w14:textId="7A3299C9" w:rsidR="006421D2" w:rsidRDefault="006421D2" w:rsidP="000B11BE">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6602CE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1DEB">
              <w:rPr>
                <w:rFonts w:hAnsi="Times New Roman" w:cs="Times New Roman" w:hint="eastAsia"/>
                <w:spacing w:val="4"/>
                <w:sz w:val="20"/>
                <w:szCs w:val="20"/>
              </w:rPr>
              <w:t>2-182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11BE"/>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1DE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AADAB-5A62-49D9-A6BE-08CE112BAF8F}">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www.w3.org/XML/1998/namespace"/>
    <ds:schemaRef ds:uri="http://schemas.openxmlformats.org/package/2006/metadata/core-properties"/>
    <ds:schemaRef ds:uri="76dc58dd-aa86-4ba2-bdff-c7f1aabddbd2"/>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2B907DFD-BB22-4A79-9B16-D615B1A9B54C}">
  <ds:schemaRefs>
    <ds:schemaRef ds:uri="http://schemas.microsoft.com/sharepoint/v3/contenttype/forms"/>
  </ds:schemaRefs>
</ds:datastoreItem>
</file>

<file path=customXml/itemProps3.xml><?xml version="1.0" encoding="utf-8"?>
<ds:datastoreItem xmlns:ds="http://schemas.openxmlformats.org/officeDocument/2006/customXml" ds:itemID="{1C8892B8-3EFD-4CC8-870C-15CD3E7C0DA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