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2C503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2FD7">
              <w:rPr>
                <w:rFonts w:hAnsi="Times New Roman" w:cs="Times New Roman" w:hint="eastAsia"/>
                <w:color w:val="auto"/>
                <w:spacing w:val="4"/>
                <w:sz w:val="16"/>
                <w:szCs w:val="16"/>
              </w:rPr>
              <w:t>全身Ｍ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12FD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DB7625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12FD7">
              <w:rPr>
                <w:rFonts w:hint="eastAsia"/>
                <w:color w:val="auto"/>
                <w:sz w:val="36"/>
                <w:szCs w:val="36"/>
              </w:rPr>
              <w:t>全身ＭＲＩ撮影加算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6C492A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12FD7">
              <w:rPr>
                <w:rFonts w:hAnsi="Times New Roman" w:cs="Times New Roman" w:hint="eastAsia"/>
                <w:spacing w:val="4"/>
                <w:sz w:val="20"/>
                <w:szCs w:val="20"/>
              </w:rPr>
              <w:t>2-188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12FD7"/>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D29EC7-5B30-4B67-B7EF-D237E207B6BC}"/>
</file>

<file path=customXml/itemProps2.xml><?xml version="1.0" encoding="utf-8"?>
<ds:datastoreItem xmlns:ds="http://schemas.openxmlformats.org/officeDocument/2006/customXml" ds:itemID="{344967ED-D344-48F7-A08E-C74E36D0A109}"/>
</file>

<file path=customXml/itemProps3.xml><?xml version="1.0" encoding="utf-8"?>
<ds:datastoreItem xmlns:ds="http://schemas.openxmlformats.org/officeDocument/2006/customXml" ds:itemID="{15F7F404-D9D8-4932-A6EF-0DB7B9EDF4A0}"/>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2024-03-08T10:45:00Z</dcterms:created>
  <dcterms:modified xsi:type="dcterms:W3CDTF">2024-03-08T10:45:00Z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