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486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65DC">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8623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875F40" w14:textId="77777777" w:rsidR="00C8623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E65DC">
              <w:rPr>
                <w:rFonts w:hint="eastAsia"/>
                <w:color w:val="auto"/>
                <w:sz w:val="36"/>
                <w:szCs w:val="36"/>
              </w:rPr>
              <w:t>リハビリテーションデータ提出加算</w:t>
            </w:r>
            <w:r w:rsidR="007155D3">
              <w:rPr>
                <w:rFonts w:hint="eastAsia"/>
                <w:sz w:val="36"/>
                <w:szCs w:val="36"/>
              </w:rPr>
              <w:t xml:space="preserve"> </w:t>
            </w:r>
            <w:r w:rsidRPr="002000AE">
              <w:rPr>
                <w:rFonts w:hint="eastAsia"/>
                <w:sz w:val="32"/>
                <w:szCs w:val="32"/>
              </w:rPr>
              <w:t>］</w:t>
            </w:r>
          </w:p>
          <w:p w14:paraId="04A4D321" w14:textId="3151DC90" w:rsidR="006421D2" w:rsidRDefault="006421D2" w:rsidP="00C8623F">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370C2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65DC">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8623F"/>
    <w:rsid w:val="00CB278A"/>
    <w:rsid w:val="00CB69EE"/>
    <w:rsid w:val="00CE3906"/>
    <w:rsid w:val="00CE65DC"/>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56D08-6202-4B89-A128-790D3A5D37DB}">
  <ds:schemaRefs>
    <ds:schemaRef ds:uri="76dc58dd-aa86-4ba2-bdff-c7f1aabddbd2"/>
    <ds:schemaRef ds:uri="b10671e0-0764-415e-9f2a-f977336dffd1"/>
    <ds:schemaRef ds:uri="http://purl.org/dc/elements/1.1/"/>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0293EF5-939D-48AA-A7D2-D87A04C0AB9C}">
  <ds:schemaRefs>
    <ds:schemaRef ds:uri="http://schemas.microsoft.com/sharepoint/v3/contenttype/forms"/>
  </ds:schemaRefs>
</ds:datastoreItem>
</file>

<file path=customXml/itemProps3.xml><?xml version="1.0" encoding="utf-8"?>
<ds:datastoreItem xmlns:ds="http://schemas.openxmlformats.org/officeDocument/2006/customXml" ds:itemID="{626340D8-E0CD-4C02-B7AC-ACE3F3BA68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2024-03-08T10:46:00Z</dcterms:created>
  <dcterms:modified xsi:type="dcterms:W3CDTF">2024-03-08T12:25:00Z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