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B88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48B">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316F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6FF744" w14:textId="77777777" w:rsidR="003316F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9448B">
              <w:rPr>
                <w:rFonts w:hint="eastAsia"/>
                <w:color w:val="auto"/>
                <w:sz w:val="36"/>
                <w:szCs w:val="36"/>
              </w:rPr>
              <w:t>精神科デイ・ケア「小規模なもの」</w:t>
            </w:r>
            <w:r w:rsidR="007155D3">
              <w:rPr>
                <w:rFonts w:hint="eastAsia"/>
                <w:sz w:val="36"/>
                <w:szCs w:val="36"/>
              </w:rPr>
              <w:t xml:space="preserve"> </w:t>
            </w:r>
            <w:r w:rsidRPr="002000AE">
              <w:rPr>
                <w:rFonts w:hint="eastAsia"/>
                <w:sz w:val="32"/>
                <w:szCs w:val="32"/>
              </w:rPr>
              <w:t>］</w:t>
            </w:r>
          </w:p>
          <w:p w14:paraId="04A4D321" w14:textId="1D9099FB" w:rsidR="006421D2" w:rsidRDefault="006421D2" w:rsidP="003316FA">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92737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448B">
              <w:rPr>
                <w:rFonts w:hAnsi="Times New Roman" w:cs="Times New Roman" w:hint="eastAsia"/>
                <w:spacing w:val="4"/>
                <w:sz w:val="20"/>
                <w:szCs w:val="20"/>
              </w:rPr>
              <w:t>2-232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16FA"/>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9448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09597-00C4-4B6E-98AE-F7D489CCA465}">
  <ds:schemaRefs>
    <ds:schemaRef ds:uri="76dc58dd-aa86-4ba2-bdff-c7f1aabddbd2"/>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b10671e0-0764-415e-9f2a-f977336dffd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B4A622D-5371-435B-A94F-40A0ECA8738F}">
  <ds:schemaRefs>
    <ds:schemaRef ds:uri="http://schemas.microsoft.com/sharepoint/v3/contenttype/forms"/>
  </ds:schemaRefs>
</ds:datastoreItem>
</file>

<file path=customXml/itemProps3.xml><?xml version="1.0" encoding="utf-8"?>
<ds:datastoreItem xmlns:ds="http://schemas.openxmlformats.org/officeDocument/2006/customXml" ds:itemID="{CAC74777-56D7-4C86-A447-083B3D2068A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