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4B432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6ACE">
              <w:rPr>
                <w:rFonts w:hAnsi="Times New Roman" w:cs="Times New Roman" w:hint="eastAsia"/>
                <w:color w:val="auto"/>
                <w:spacing w:val="4"/>
                <w:sz w:val="16"/>
                <w:szCs w:val="16"/>
              </w:rPr>
              <w:t>多血</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D6AC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3D6A74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D6ACE">
              <w:rPr>
                <w:rFonts w:hint="eastAsia"/>
                <w:color w:val="auto"/>
                <w:sz w:val="36"/>
                <w:szCs w:val="36"/>
              </w:rPr>
              <w:t>多血小板血漿処置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64C9CF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D6ACE">
              <w:rPr>
                <w:rFonts w:hAnsi="Times New Roman" w:cs="Times New Roman" w:hint="eastAsia"/>
                <w:spacing w:val="4"/>
                <w:sz w:val="20"/>
                <w:szCs w:val="20"/>
              </w:rPr>
              <w:t>2-247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D6ACE"/>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3467541-61D4-4181-9363-13B8B351496C}"/>
</file>

<file path=customXml/itemProps2.xml><?xml version="1.0" encoding="utf-8"?>
<ds:datastoreItem xmlns:ds="http://schemas.openxmlformats.org/officeDocument/2006/customXml" ds:itemID="{1B555AE0-3A89-4ECB-ADED-17A9376B6511}"/>
</file>

<file path=customXml/itemProps3.xml><?xml version="1.0" encoding="utf-8"?>
<ds:datastoreItem xmlns:ds="http://schemas.openxmlformats.org/officeDocument/2006/customXml" ds:itemID="{0DCDB2DC-3758-4322-A222-F0649F3B0B3F}"/>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2024-03-08T10:52:00Z</dcterms:created>
  <dcterms:modified xsi:type="dcterms:W3CDTF">2024-03-08T10:52:00Z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