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1C6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ACC">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C0E4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F15F81" w14:textId="77777777" w:rsidR="00DC0E4C" w:rsidRDefault="006421D2" w:rsidP="00DC0E4C">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9F2ACC">
              <w:rPr>
                <w:rFonts w:hint="eastAsia"/>
                <w:color w:val="auto"/>
                <w:sz w:val="36"/>
                <w:szCs w:val="36"/>
              </w:rPr>
              <w:t>皮膚悪性腫瘍センチネルリンパ節生検加算</w:t>
            </w:r>
            <w:r w:rsidR="007155D3">
              <w:rPr>
                <w:rFonts w:hint="eastAsia"/>
                <w:sz w:val="36"/>
                <w:szCs w:val="36"/>
              </w:rPr>
              <w:t xml:space="preserve"> </w:t>
            </w:r>
            <w:r w:rsidRPr="002000AE">
              <w:rPr>
                <w:rFonts w:hint="eastAsia"/>
                <w:sz w:val="32"/>
                <w:szCs w:val="32"/>
              </w:rPr>
              <w:t>］</w:t>
            </w:r>
          </w:p>
          <w:p w14:paraId="04A4D321" w14:textId="44EE02E2" w:rsidR="006421D2" w:rsidRDefault="006421D2" w:rsidP="00DC0E4C">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E2132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2ACC">
              <w:rPr>
                <w:rFonts w:hAnsi="Times New Roman" w:cs="Times New Roman" w:hint="eastAsia"/>
                <w:spacing w:val="4"/>
                <w:sz w:val="20"/>
                <w:szCs w:val="20"/>
              </w:rPr>
              <w:t>2-271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2ACC"/>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C0E4C"/>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7D8A2-6121-49DE-8AAA-CECDBA2C518C}">
  <ds:schemaRefs>
    <ds:schemaRef ds:uri="b10671e0-0764-415e-9f2a-f977336dffd1"/>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76dc58dd-aa86-4ba2-bdff-c7f1aabddbd2"/>
    <ds:schemaRef ds:uri="http://purl.org/dc/terms/"/>
  </ds:schemaRefs>
</ds:datastoreItem>
</file>

<file path=customXml/itemProps2.xml><?xml version="1.0" encoding="utf-8"?>
<ds:datastoreItem xmlns:ds="http://schemas.openxmlformats.org/officeDocument/2006/customXml" ds:itemID="{169FFB2A-D7D8-419F-9A21-CA9DC7A2DD47}">
  <ds:schemaRefs>
    <ds:schemaRef ds:uri="http://schemas.microsoft.com/sharepoint/v3/contenttype/forms"/>
  </ds:schemaRefs>
</ds:datastoreItem>
</file>

<file path=customXml/itemProps3.xml><?xml version="1.0" encoding="utf-8"?>
<ds:datastoreItem xmlns:ds="http://schemas.openxmlformats.org/officeDocument/2006/customXml" ds:itemID="{E6B14B78-F6D8-4F37-9EF3-C8FC48B7D8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