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BC3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11B">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522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5CF7C1" w14:textId="77777777" w:rsidR="0064522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7511B">
              <w:rPr>
                <w:rFonts w:hint="eastAsia"/>
                <w:color w:val="auto"/>
                <w:sz w:val="36"/>
                <w:szCs w:val="36"/>
              </w:rPr>
              <w:t>原発性悪性脳腫瘍光線力学療法加算</w:t>
            </w:r>
            <w:r w:rsidR="007155D3">
              <w:rPr>
                <w:rFonts w:hint="eastAsia"/>
                <w:sz w:val="36"/>
                <w:szCs w:val="36"/>
              </w:rPr>
              <w:t xml:space="preserve"> </w:t>
            </w:r>
            <w:r w:rsidRPr="002000AE">
              <w:rPr>
                <w:rFonts w:hint="eastAsia"/>
                <w:sz w:val="32"/>
                <w:szCs w:val="32"/>
              </w:rPr>
              <w:t>］</w:t>
            </w:r>
          </w:p>
          <w:p w14:paraId="04A4D321" w14:textId="4B71F8A7" w:rsidR="006421D2" w:rsidRDefault="006421D2" w:rsidP="0064522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E2683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511B">
              <w:rPr>
                <w:rFonts w:hAnsi="Times New Roman" w:cs="Times New Roman" w:hint="eastAsia"/>
                <w:spacing w:val="4"/>
                <w:sz w:val="20"/>
                <w:szCs w:val="20"/>
              </w:rPr>
              <w:t>2-286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5229"/>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7511B"/>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B8110-164B-486D-8A2F-571E0F87BC3F}">
  <ds:schemaRefs>
    <ds:schemaRef ds:uri="http://purl.org/dc/dcmitype/"/>
    <ds:schemaRef ds:uri="http://schemas.openxmlformats.org/package/2006/metadata/core-properties"/>
    <ds:schemaRef ds:uri="http://purl.org/dc/elements/1.1/"/>
    <ds:schemaRef ds:uri="76dc58dd-aa86-4ba2-bdff-c7f1aabddbd2"/>
    <ds:schemaRef ds:uri="b10671e0-0764-415e-9f2a-f977336dffd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C63FA56-28CA-4F2F-A452-0453909D8FB6}">
  <ds:schemaRefs>
    <ds:schemaRef ds:uri="http://schemas.microsoft.com/sharepoint/v3/contenttype/forms"/>
  </ds:schemaRefs>
</ds:datastoreItem>
</file>

<file path=customXml/itemProps3.xml><?xml version="1.0" encoding="utf-8"?>
<ds:datastoreItem xmlns:ds="http://schemas.openxmlformats.org/officeDocument/2006/customXml" ds:itemID="{96D2617F-58DD-4D23-AD19-36EF91945CE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