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B0E6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66D6">
              <w:rPr>
                <w:rFonts w:hAnsi="Times New Roman" w:cs="Times New Roman" w:hint="eastAsia"/>
                <w:color w:val="auto"/>
                <w:spacing w:val="4"/>
                <w:sz w:val="16"/>
                <w:szCs w:val="16"/>
              </w:rPr>
              <w:t>内移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373E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73E4">
              <w:rPr>
                <w:rFonts w:hAnsi="Times New Roman" w:hint="eastAsia"/>
                <w:color w:val="auto"/>
                <w:spacing w:val="40"/>
                <w:fitText w:val="1000" w:id="-1025256704"/>
              </w:rPr>
              <w:t>電話番</w:t>
            </w:r>
            <w:r w:rsidRPr="007373E4">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74784A7" w:rsidR="006421D2" w:rsidRDefault="006421D2" w:rsidP="007373E4">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2866D6">
              <w:rPr>
                <w:rFonts w:hint="eastAsia"/>
                <w:color w:val="auto"/>
                <w:sz w:val="36"/>
                <w:szCs w:val="36"/>
              </w:rPr>
              <w:t>角膜移植術（内皮移植加算）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7696F9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866D6">
              <w:rPr>
                <w:rFonts w:hAnsi="Times New Roman" w:cs="Times New Roman" w:hint="eastAsia"/>
                <w:spacing w:val="4"/>
                <w:sz w:val="20"/>
                <w:szCs w:val="20"/>
              </w:rPr>
              <w:t>2-299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66D6"/>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373E4"/>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29C8B-78E1-414C-A7C5-B0DD9E71E2EC}"/>
</file>

<file path=customXml/itemProps2.xml><?xml version="1.0" encoding="utf-8"?>
<ds:datastoreItem xmlns:ds="http://schemas.openxmlformats.org/officeDocument/2006/customXml" ds:itemID="{8C1F8F56-93FA-4B1D-8C04-ED41B6AD50B5}">
  <ds:schemaRefs>
    <ds:schemaRef ds:uri="http://www.w3.org/XML/1998/namespace"/>
    <ds:schemaRef ds:uri="b10671e0-0764-415e-9f2a-f977336dffd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76dc58dd-aa86-4ba2-bdff-c7f1aabddbd2"/>
  </ds:schemaRefs>
</ds:datastoreItem>
</file>

<file path=customXml/itemProps3.xml><?xml version="1.0" encoding="utf-8"?>
<ds:datastoreItem xmlns:ds="http://schemas.openxmlformats.org/officeDocument/2006/customXml" ds:itemID="{2C4DC199-C01A-4157-9F5A-9A36D59C9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2024-03-08T10:58:00Z</dcterms:created>
  <dcterms:modified xsi:type="dcterms:W3CDTF">2024-03-08T12:26:00Z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