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9E599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03F2">
              <w:rPr>
                <w:rFonts w:hAnsi="Times New Roman" w:cs="Times New Roman" w:hint="eastAsia"/>
                <w:color w:val="auto"/>
                <w:spacing w:val="4"/>
                <w:sz w:val="16"/>
                <w:szCs w:val="16"/>
              </w:rPr>
              <w:t>生</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603F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E303FC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603F2">
              <w:rPr>
                <w:rFonts w:hint="eastAsia"/>
                <w:color w:val="auto"/>
                <w:sz w:val="36"/>
                <w:szCs w:val="36"/>
              </w:rPr>
              <w:t>生体部分肝移植術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9E440B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603F2">
              <w:rPr>
                <w:rFonts w:hAnsi="Times New Roman" w:cs="Times New Roman" w:hint="eastAsia"/>
                <w:spacing w:val="4"/>
                <w:sz w:val="20"/>
                <w:szCs w:val="20"/>
              </w:rPr>
              <w:t>2-402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603F2"/>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B454DD3-0933-4704-B4FB-C01B1A193646}"/>
</file>

<file path=customXml/itemProps2.xml><?xml version="1.0" encoding="utf-8"?>
<ds:datastoreItem xmlns:ds="http://schemas.openxmlformats.org/officeDocument/2006/customXml" ds:itemID="{6C618DEB-EF7C-4EB1-9755-45FE707489F7}"/>
</file>

<file path=customXml/itemProps3.xml><?xml version="1.0" encoding="utf-8"?>
<ds:datastoreItem xmlns:ds="http://schemas.openxmlformats.org/officeDocument/2006/customXml" ds:itemID="{989CEB43-EF97-446B-BD08-2E531214CE88}"/>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716</Characters>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2024-03-08T11:11:00Z</dcterms:created>
  <dcterms:modified xsi:type="dcterms:W3CDTF">2024-03-08T11:11:00Z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