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9AB46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4E22">
              <w:rPr>
                <w:rFonts w:hAnsi="Times New Roman" w:cs="Times New Roman" w:hint="eastAsia"/>
                <w:color w:val="auto"/>
                <w:spacing w:val="4"/>
                <w:sz w:val="16"/>
                <w:szCs w:val="16"/>
              </w:rPr>
              <w:t>腹前支器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D2C2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2CF4F98" w14:textId="77777777" w:rsidR="003D2C22" w:rsidRPr="003D2C22" w:rsidRDefault="006421D2" w:rsidP="001242AD">
            <w:pPr>
              <w:kinsoku w:val="0"/>
              <w:autoSpaceDE w:val="0"/>
              <w:autoSpaceDN w:val="0"/>
              <w:spacing w:line="464" w:lineRule="exact"/>
              <w:ind w:firstLineChars="112" w:firstLine="325"/>
              <w:rPr>
                <w:color w:val="auto"/>
                <w:sz w:val="28"/>
                <w:szCs w:val="28"/>
              </w:rPr>
            </w:pPr>
            <w:r w:rsidRPr="003D2C22">
              <w:rPr>
                <w:rFonts w:hint="eastAsia"/>
                <w:sz w:val="28"/>
                <w:szCs w:val="28"/>
              </w:rPr>
              <w:t>［</w:t>
            </w:r>
            <w:r w:rsidR="007155D3" w:rsidRPr="003D2C22">
              <w:rPr>
                <w:rFonts w:hint="eastAsia"/>
                <w:color w:val="auto"/>
                <w:sz w:val="28"/>
                <w:szCs w:val="28"/>
              </w:rPr>
              <w:t xml:space="preserve"> </w:t>
            </w:r>
            <w:r w:rsidR="00184E22" w:rsidRPr="003D2C22">
              <w:rPr>
                <w:rFonts w:hint="eastAsia"/>
                <w:color w:val="auto"/>
                <w:sz w:val="28"/>
                <w:szCs w:val="28"/>
              </w:rPr>
              <w:t>腹腔鏡下前立腺悪性腫瘍手術</w:t>
            </w:r>
          </w:p>
          <w:p w14:paraId="04A4D321" w14:textId="01A9BF1A" w:rsidR="006421D2" w:rsidRDefault="00184E22" w:rsidP="001242AD">
            <w:pPr>
              <w:kinsoku w:val="0"/>
              <w:autoSpaceDE w:val="0"/>
              <w:autoSpaceDN w:val="0"/>
              <w:spacing w:line="464" w:lineRule="exact"/>
              <w:ind w:firstLineChars="112" w:firstLine="325"/>
            </w:pPr>
            <w:r w:rsidRPr="003D2C22">
              <w:rPr>
                <w:rFonts w:hint="eastAsia"/>
                <w:color w:val="auto"/>
                <w:sz w:val="28"/>
                <w:szCs w:val="28"/>
              </w:rPr>
              <w:t>（内視鏡手術用支援機器を用いるもの）</w:t>
            </w:r>
            <w:r w:rsidR="006421D2" w:rsidRPr="003D2C22">
              <w:rPr>
                <w:rFonts w:hint="eastAsia"/>
                <w:sz w:val="28"/>
                <w:szCs w:val="28"/>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6AF6E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4E22">
              <w:rPr>
                <w:rFonts w:hAnsi="Times New Roman" w:cs="Times New Roman" w:hint="eastAsia"/>
                <w:spacing w:val="4"/>
                <w:sz w:val="20"/>
                <w:szCs w:val="20"/>
              </w:rPr>
              <w:t>2-437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11A93D23" w:rsidR="006421D2" w:rsidRPr="000853A2"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3A2"/>
    <w:rsid w:val="000857CB"/>
    <w:rsid w:val="000953E6"/>
    <w:rsid w:val="000B02CD"/>
    <w:rsid w:val="00114350"/>
    <w:rsid w:val="001242AD"/>
    <w:rsid w:val="001402D5"/>
    <w:rsid w:val="001553FF"/>
    <w:rsid w:val="00155E18"/>
    <w:rsid w:val="00166130"/>
    <w:rsid w:val="00166EC3"/>
    <w:rsid w:val="00184E22"/>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D2C22"/>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3A220-DBC8-4456-B847-8F0D4D47C1FA}">
  <ds:schemaRefs>
    <ds:schemaRef ds:uri="http://www.w3.org/XML/1998/namespace"/>
    <ds:schemaRef ds:uri="b10671e0-0764-415e-9f2a-f977336dffd1"/>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76dc58dd-aa86-4ba2-bdff-c7f1aabddbd2"/>
    <ds:schemaRef ds:uri="http://schemas.microsoft.com/office/2006/metadata/properties"/>
  </ds:schemaRefs>
</ds:datastoreItem>
</file>

<file path=customXml/itemProps2.xml><?xml version="1.0" encoding="utf-8"?>
<ds:datastoreItem xmlns:ds="http://schemas.openxmlformats.org/officeDocument/2006/customXml" ds:itemID="{B13B2F79-5A30-4B27-86EE-32D89059DC1B}">
  <ds:schemaRefs>
    <ds:schemaRef ds:uri="http://schemas.microsoft.com/sharepoint/v3/contenttype/forms"/>
  </ds:schemaRefs>
</ds:datastoreItem>
</file>

<file path=customXml/itemProps3.xml><?xml version="1.0" encoding="utf-8"?>
<ds:datastoreItem xmlns:ds="http://schemas.openxmlformats.org/officeDocument/2006/customXml" ds:itemID="{5924267C-A250-4077-9A14-D8F104993B2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2024-03-08T11:15:00Z</dcterms:created>
  <dcterms:modified xsi:type="dcterms:W3CDTF">2024-03-09T05:26:00Z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