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4CD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1125">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12AD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853FCE1" w14:textId="77777777" w:rsidR="00312ADD" w:rsidRDefault="006421D2" w:rsidP="00312ADD">
            <w:pPr>
              <w:kinsoku w:val="0"/>
              <w:autoSpaceDE w:val="0"/>
              <w:autoSpaceDN w:val="0"/>
              <w:spacing w:line="464" w:lineRule="exact"/>
              <w:ind w:firstLineChars="50" w:firstLine="135"/>
              <w:rPr>
                <w:sz w:val="26"/>
                <w:szCs w:val="26"/>
              </w:rPr>
            </w:pPr>
            <w:r w:rsidRPr="00312ADD">
              <w:rPr>
                <w:rFonts w:hint="eastAsia"/>
                <w:sz w:val="26"/>
                <w:szCs w:val="26"/>
              </w:rPr>
              <w:t>［</w:t>
            </w:r>
            <w:r w:rsidR="009D1125" w:rsidRPr="00312ADD">
              <w:rPr>
                <w:rFonts w:hint="eastAsia"/>
                <w:color w:val="auto"/>
                <w:sz w:val="26"/>
                <w:szCs w:val="26"/>
              </w:rPr>
              <w:t>腹腔鏡下仙骨膣固定術</w:t>
            </w:r>
            <w:r w:rsidR="00312ADD" w:rsidRPr="00312ADD">
              <w:rPr>
                <w:rFonts w:hint="eastAsia"/>
                <w:color w:val="auto"/>
                <w:sz w:val="26"/>
                <w:szCs w:val="26"/>
              </w:rPr>
              <w:t>(</w:t>
            </w:r>
            <w:r w:rsidR="009D1125" w:rsidRPr="00312ADD">
              <w:rPr>
                <w:rFonts w:hint="eastAsia"/>
                <w:color w:val="auto"/>
                <w:sz w:val="26"/>
                <w:szCs w:val="26"/>
              </w:rPr>
              <w:t>内視鏡手術用支援機器を用いる場合</w:t>
            </w:r>
            <w:r w:rsidR="00312ADD" w:rsidRPr="00312ADD">
              <w:rPr>
                <w:rFonts w:hint="eastAsia"/>
                <w:color w:val="auto"/>
                <w:sz w:val="26"/>
                <w:szCs w:val="26"/>
              </w:rPr>
              <w:t>)</w:t>
            </w:r>
            <w:r w:rsidRPr="00312ADD">
              <w:rPr>
                <w:rFonts w:hint="eastAsia"/>
                <w:sz w:val="26"/>
                <w:szCs w:val="26"/>
              </w:rPr>
              <w:t>］</w:t>
            </w:r>
          </w:p>
          <w:p w14:paraId="04A4D321" w14:textId="52F7D284" w:rsidR="006421D2" w:rsidRDefault="006421D2" w:rsidP="00312ADD">
            <w:pPr>
              <w:kinsoku w:val="0"/>
              <w:autoSpaceDE w:val="0"/>
              <w:autoSpaceDN w:val="0"/>
              <w:spacing w:line="464" w:lineRule="exact"/>
              <w:ind w:firstLineChars="150" w:firstLine="3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9C5E9F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1125">
              <w:rPr>
                <w:rFonts w:hAnsi="Times New Roman" w:cs="Times New Roman" w:hint="eastAsia"/>
                <w:spacing w:val="4"/>
                <w:sz w:val="20"/>
                <w:szCs w:val="20"/>
              </w:rPr>
              <w:t>2-441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2ADD"/>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D1125"/>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24174-9D68-4915-B4C5-567EBF05077C}">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76dc58dd-aa86-4ba2-bdff-c7f1aabddbd2"/>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B3F54B53-C56B-4B2D-8445-CF109E3BB4A7}">
  <ds:schemaRefs>
    <ds:schemaRef ds:uri="http://schemas.microsoft.com/sharepoint/v3/contenttype/forms"/>
  </ds:schemaRefs>
</ds:datastoreItem>
</file>

<file path=customXml/itemProps3.xml><?xml version="1.0" encoding="utf-8"?>
<ds:datastoreItem xmlns:ds="http://schemas.openxmlformats.org/officeDocument/2006/customXml" ds:itemID="{BFE77D28-9959-41D9-A7AB-1CAD044AD9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