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93CD57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B579C">
              <w:rPr>
                <w:rFonts w:hAnsi="Times New Roman" w:cs="Times New Roman" w:hint="eastAsia"/>
                <w:color w:val="auto"/>
                <w:spacing w:val="4"/>
                <w:sz w:val="16"/>
                <w:szCs w:val="16"/>
              </w:rPr>
              <w:t>無心</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9B579C">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7BD0261"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9B579C">
              <w:rPr>
                <w:rFonts w:hint="eastAsia"/>
                <w:color w:val="auto"/>
                <w:sz w:val="36"/>
                <w:szCs w:val="36"/>
              </w:rPr>
              <w:t>無心体双胎焼灼術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56D349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B579C">
              <w:rPr>
                <w:rFonts w:hAnsi="Times New Roman" w:cs="Times New Roman" w:hint="eastAsia"/>
                <w:spacing w:val="4"/>
                <w:sz w:val="20"/>
                <w:szCs w:val="20"/>
              </w:rPr>
              <w:t>2-449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B579C"/>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A916B4F-740C-4799-99CB-8FA119C6F74B}"/>
</file>

<file path=customXml/itemProps2.xml><?xml version="1.0" encoding="utf-8"?>
<ds:datastoreItem xmlns:ds="http://schemas.openxmlformats.org/officeDocument/2006/customXml" ds:itemID="{3BD675A0-292A-4B39-A955-BEF93CE39D64}"/>
</file>

<file path=customXml/itemProps3.xml><?xml version="1.0" encoding="utf-8"?>
<ds:datastoreItem xmlns:ds="http://schemas.openxmlformats.org/officeDocument/2006/customXml" ds:itemID="{9A8D3683-3F25-4DB7-A19C-14A5D56A0228}"/>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717</Characters>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2024-03-08T11:16:00Z</dcterms:created>
  <dcterms:modified xsi:type="dcterms:W3CDTF">2024-03-08T11:16:00Z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