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BE79E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1A2B">
              <w:rPr>
                <w:rFonts w:hAnsi="Times New Roman" w:cs="Times New Roman" w:hint="eastAsia"/>
                <w:color w:val="auto"/>
                <w:spacing w:val="4"/>
                <w:sz w:val="16"/>
                <w:szCs w:val="16"/>
              </w:rPr>
              <w:t>ＧＴＲ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11A2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F16B0F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911A2B">
              <w:rPr>
                <w:rFonts w:hint="eastAsia"/>
                <w:color w:val="auto"/>
                <w:sz w:val="36"/>
                <w:szCs w:val="36"/>
              </w:rPr>
              <w:t>歯周組織再生誘導手術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DC22B5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11A2B">
              <w:rPr>
                <w:rFonts w:hAnsi="Times New Roman" w:cs="Times New Roman" w:hint="eastAsia"/>
                <w:spacing w:val="4"/>
                <w:sz w:val="20"/>
                <w:szCs w:val="20"/>
              </w:rPr>
              <w:t>2-484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1A2B"/>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116EB7E-0E8E-4553-9CD1-ECAC54A6CDA9}"/>
</file>

<file path=customXml/itemProps2.xml><?xml version="1.0" encoding="utf-8"?>
<ds:datastoreItem xmlns:ds="http://schemas.openxmlformats.org/officeDocument/2006/customXml" ds:itemID="{FE6D20D5-7D78-41DE-B803-51D0126E17DA}"/>
</file>

<file path=customXml/itemProps3.xml><?xml version="1.0" encoding="utf-8"?>
<ds:datastoreItem xmlns:ds="http://schemas.openxmlformats.org/officeDocument/2006/customXml" ds:itemID="{69078A5A-FD73-40FC-ADD9-694241E26787}"/>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719</Characters>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2024-03-08T11:21:00Z</dcterms:created>
  <dcterms:modified xsi:type="dcterms:W3CDTF">2024-03-08T11:21:00Z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