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BB6F" w14:textId="77777777" w:rsidR="000F0854" w:rsidRPr="001712E9" w:rsidRDefault="000F0854">
      <w:pPr>
        <w:adjustRightInd/>
        <w:spacing w:line="330" w:lineRule="exact"/>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様式</w:t>
      </w:r>
      <w:r w:rsidR="000C1A04">
        <w:rPr>
          <w:rFonts w:asciiTheme="majorEastAsia" w:eastAsiaTheme="majorEastAsia" w:hAnsiTheme="majorEastAsia" w:cs="ＭＳ ゴシック"/>
        </w:rPr>
        <w:t>25</w:t>
      </w:r>
      <w:r w:rsidR="000C1A04">
        <w:rPr>
          <w:rFonts w:asciiTheme="majorEastAsia" w:eastAsiaTheme="majorEastAsia" w:hAnsiTheme="majorEastAsia" w:cs="ＭＳ ゴシック" w:hint="eastAsia"/>
        </w:rPr>
        <w:t>の２</w:t>
      </w:r>
    </w:p>
    <w:p w14:paraId="1742BB70" w14:textId="77777777" w:rsidR="000F0854" w:rsidRPr="001712E9" w:rsidRDefault="000F0854">
      <w:pPr>
        <w:adjustRightInd/>
        <w:rPr>
          <w:rFonts w:asciiTheme="majorEastAsia" w:eastAsiaTheme="majorEastAsia" w:hAnsiTheme="majorEastAsia" w:cs="Times New Roman"/>
          <w:spacing w:val="2"/>
        </w:rPr>
      </w:pPr>
    </w:p>
    <w:p w14:paraId="1742BB71" w14:textId="77777777" w:rsidR="000F0854" w:rsidRPr="001712E9" w:rsidRDefault="009313DF">
      <w:pPr>
        <w:adjustRightInd/>
        <w:spacing w:line="370" w:lineRule="exac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pacing w:val="2"/>
        </w:rPr>
        <w:t>長期</w:t>
      </w:r>
      <w:r w:rsidR="00286528" w:rsidRPr="001712E9">
        <w:rPr>
          <w:rFonts w:asciiTheme="majorEastAsia" w:eastAsiaTheme="majorEastAsia" w:hAnsiTheme="majorEastAsia" w:cs="ＭＳ ゴシック" w:hint="eastAsia"/>
          <w:spacing w:val="2"/>
        </w:rPr>
        <w:t>脳波ビデオ同時記録検査１</w:t>
      </w:r>
      <w:r w:rsidR="000F0854" w:rsidRPr="001712E9">
        <w:rPr>
          <w:rFonts w:asciiTheme="majorEastAsia" w:eastAsiaTheme="majorEastAsia" w:hAnsiTheme="majorEastAsia" w:cs="ＭＳ ゴシック" w:hint="eastAsia"/>
          <w:spacing w:val="2"/>
        </w:rPr>
        <w:t>の施設基準に係る届出書添付書類</w:t>
      </w:r>
    </w:p>
    <w:p w14:paraId="1742BB72" w14:textId="77777777" w:rsidR="000F0854" w:rsidRPr="001712E9" w:rsidRDefault="000F0854">
      <w:pPr>
        <w:adjustRightInd/>
        <w:rPr>
          <w:rFonts w:asciiTheme="majorEastAsia" w:eastAsiaTheme="majorEastAsia" w:hAnsiTheme="majorEastAsia" w:cs="Times New Roman"/>
          <w:spacing w:val="2"/>
        </w:rPr>
      </w:pPr>
    </w:p>
    <w:tbl>
      <w:tblPr>
        <w:tblW w:w="9725" w:type="dxa"/>
        <w:jc w:val="center"/>
        <w:tblLayout w:type="fixed"/>
        <w:tblLook w:val="0000" w:firstRow="0" w:lastRow="0" w:firstColumn="0" w:lastColumn="0" w:noHBand="0" w:noVBand="0"/>
      </w:tblPr>
      <w:tblGrid>
        <w:gridCol w:w="3241"/>
        <w:gridCol w:w="24"/>
        <w:gridCol w:w="708"/>
        <w:gridCol w:w="1276"/>
        <w:gridCol w:w="1234"/>
        <w:gridCol w:w="751"/>
        <w:gridCol w:w="283"/>
        <w:gridCol w:w="2208"/>
      </w:tblGrid>
      <w:tr w:rsidR="00E16F0E" w:rsidRPr="001712E9" w14:paraId="1742BB76" w14:textId="77777777" w:rsidTr="00E51FE1">
        <w:trPr>
          <w:trHeight w:val="372"/>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73" w14:textId="77777777" w:rsidR="00E16F0E" w:rsidRPr="00E16F0E" w:rsidRDefault="00E16F0E" w:rsidP="00E16F0E">
            <w:pPr>
              <w:kinsoku w:val="0"/>
              <w:overflowPunct w:val="0"/>
              <w:autoSpaceDE w:val="0"/>
              <w:autoSpaceDN w:val="0"/>
              <w:spacing w:line="318" w:lineRule="exact"/>
              <w:rPr>
                <w:rFonts w:ascii="ＭＳ ゴシック" w:eastAsia="ＭＳ ゴシック" w:hAnsi="ＭＳ ゴシック" w:cs="ＭＳ ゴシック"/>
              </w:rPr>
            </w:pPr>
            <w:r w:rsidRPr="00E16F0E">
              <w:rPr>
                <w:rFonts w:ascii="ＭＳ ゴシック" w:eastAsia="ＭＳ ゴシック" w:hAnsi="ＭＳ ゴシック" w:cs="ＭＳ ゴシック" w:hint="eastAsia"/>
              </w:rPr>
              <w:t>１　届出種別</w:t>
            </w:r>
          </w:p>
          <w:p w14:paraId="1742BB74" w14:textId="77777777" w:rsidR="00E16F0E" w:rsidRPr="00E16F0E" w:rsidRDefault="00E16F0E" w:rsidP="00E16F0E">
            <w:pPr>
              <w:kinsoku w:val="0"/>
              <w:overflowPunct w:val="0"/>
              <w:autoSpaceDE w:val="0"/>
              <w:autoSpaceDN w:val="0"/>
              <w:spacing w:line="318" w:lineRule="exact"/>
              <w:rPr>
                <w:rFonts w:ascii="ＭＳ ゴシック" w:eastAsia="ＭＳ ゴシック" w:hAnsi="ＭＳ ゴシック" w:cs="ＭＳ ゴシック"/>
              </w:rPr>
            </w:pPr>
            <w:r w:rsidRPr="00E16F0E">
              <w:rPr>
                <w:rFonts w:ascii="ＭＳ ゴシック" w:eastAsia="ＭＳ ゴシック" w:hAnsi="ＭＳ ゴシック" w:cs="ＭＳ ゴシック" w:hint="eastAsia"/>
              </w:rPr>
              <w:t xml:space="preserve">　　・新規届出　（実績期間　　</w:t>
            </w:r>
            <w:r>
              <w:rPr>
                <w:rFonts w:ascii="ＭＳ ゴシック" w:eastAsia="ＭＳ ゴシック" w:hAnsi="ＭＳ ゴシック" w:cs="ＭＳ ゴシック" w:hint="eastAsia"/>
              </w:rPr>
              <w:t xml:space="preserve">　</w:t>
            </w:r>
            <w:r w:rsidRPr="00E16F0E">
              <w:rPr>
                <w:rFonts w:ascii="ＭＳ ゴシック" w:eastAsia="ＭＳ ゴシック" w:hAnsi="ＭＳ ゴシック" w:cs="ＭＳ ゴシック" w:hint="eastAsia"/>
              </w:rPr>
              <w:t>年　　月～　　年　　月）</w:t>
            </w:r>
          </w:p>
          <w:p w14:paraId="1742BB75" w14:textId="77777777" w:rsidR="00E16F0E" w:rsidRPr="001712E9" w:rsidRDefault="00E16F0E" w:rsidP="00E16F0E">
            <w:pPr>
              <w:kinsoku w:val="0"/>
              <w:overflowPunct w:val="0"/>
              <w:autoSpaceDE w:val="0"/>
              <w:autoSpaceDN w:val="0"/>
              <w:spacing w:line="318" w:lineRule="exact"/>
              <w:rPr>
                <w:rFonts w:asciiTheme="majorEastAsia" w:eastAsiaTheme="majorEastAsia" w:hAnsiTheme="majorEastAsia" w:cs="ＭＳ ゴシック"/>
              </w:rPr>
            </w:pPr>
            <w:r w:rsidRPr="00E16F0E">
              <w:rPr>
                <w:rFonts w:ascii="ＭＳ ゴシック" w:eastAsia="ＭＳ ゴシック" w:hAnsi="ＭＳ ゴシック" w:cs="ＭＳ ゴシック" w:hint="eastAsia"/>
              </w:rPr>
              <w:t xml:space="preserve">　　・再度の届出（実績期間　　</w:t>
            </w:r>
            <w:r>
              <w:rPr>
                <w:rFonts w:ascii="ＭＳ ゴシック" w:eastAsia="ＭＳ ゴシック" w:hAnsi="ＭＳ ゴシック" w:cs="ＭＳ ゴシック" w:hint="eastAsia"/>
              </w:rPr>
              <w:t xml:space="preserve">　</w:t>
            </w:r>
            <w:r w:rsidRPr="00E16F0E">
              <w:rPr>
                <w:rFonts w:ascii="ＭＳ ゴシック" w:eastAsia="ＭＳ ゴシック" w:hAnsi="ＭＳ ゴシック" w:cs="ＭＳ ゴシック" w:hint="eastAsia"/>
              </w:rPr>
              <w:t>年　　月～　　年　　月）</w:t>
            </w:r>
          </w:p>
        </w:tc>
      </w:tr>
      <w:tr w:rsidR="00C30DAB" w:rsidRPr="001712E9" w14:paraId="1742BB78" w14:textId="77777777" w:rsidTr="00E51FE1">
        <w:trPr>
          <w:trHeight w:val="372"/>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77" w14:textId="77777777" w:rsidR="00C30DAB" w:rsidRPr="001712E9" w:rsidRDefault="00E16F0E" w:rsidP="00351204">
            <w:pPr>
              <w:kinsoku w:val="0"/>
              <w:overflowPunct w:val="0"/>
              <w:autoSpaceDE w:val="0"/>
              <w:autoSpaceDN w:val="0"/>
              <w:spacing w:line="318" w:lineRule="exact"/>
              <w:rPr>
                <w:rFonts w:asciiTheme="majorEastAsia" w:eastAsiaTheme="majorEastAsia" w:hAnsiTheme="majorEastAsia" w:cs="Times New Roman"/>
                <w:spacing w:val="6"/>
              </w:rPr>
            </w:pPr>
            <w:r>
              <w:rPr>
                <w:rFonts w:asciiTheme="majorEastAsia" w:eastAsiaTheme="majorEastAsia" w:hAnsiTheme="majorEastAsia" w:cs="ＭＳ ゴシック" w:hint="eastAsia"/>
              </w:rPr>
              <w:t>２</w:t>
            </w:r>
            <w:r w:rsidR="00C30DAB" w:rsidRPr="001712E9">
              <w:rPr>
                <w:rFonts w:asciiTheme="majorEastAsia" w:eastAsiaTheme="majorEastAsia" w:hAnsiTheme="majorEastAsia" w:cs="ＭＳ ゴシック" w:hint="eastAsia"/>
              </w:rPr>
              <w:t xml:space="preserve">　標榜診療科（施設</w:t>
            </w:r>
            <w:r w:rsidR="00A00AF3">
              <w:rPr>
                <w:rFonts w:asciiTheme="majorEastAsia" w:eastAsiaTheme="majorEastAsia" w:hAnsiTheme="majorEastAsia" w:cs="ＭＳ ゴシック" w:hint="eastAsia"/>
              </w:rPr>
              <w:t xml:space="preserve">基準に係る標榜科名を記入すること。）　　　　　　　　　　　　</w:t>
            </w:r>
            <w:r w:rsidR="00C30DAB" w:rsidRPr="001712E9">
              <w:rPr>
                <w:rFonts w:asciiTheme="majorEastAsia" w:eastAsiaTheme="majorEastAsia" w:hAnsiTheme="majorEastAsia" w:cs="ＭＳ ゴシック" w:hint="eastAsia"/>
              </w:rPr>
              <w:t>科</w:t>
            </w:r>
          </w:p>
        </w:tc>
      </w:tr>
      <w:tr w:rsidR="00AF64F5" w:rsidRPr="001712E9" w14:paraId="1742BB7A" w14:textId="77777777" w:rsidTr="00E51FE1">
        <w:trPr>
          <w:trHeight w:val="301"/>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79" w14:textId="77777777" w:rsidR="00AF64F5" w:rsidRPr="001712E9" w:rsidRDefault="00E16F0E" w:rsidP="004E7C0E">
            <w:pPr>
              <w:jc w:val="both"/>
              <w:rPr>
                <w:rFonts w:asciiTheme="majorEastAsia" w:eastAsiaTheme="majorEastAsia" w:hAnsiTheme="majorEastAsia"/>
              </w:rPr>
            </w:pPr>
            <w:r>
              <w:rPr>
                <w:rFonts w:asciiTheme="majorEastAsia" w:eastAsiaTheme="majorEastAsia" w:hAnsiTheme="majorEastAsia" w:cs="ＭＳ ゴシック" w:hint="eastAsia"/>
              </w:rPr>
              <w:t>３</w:t>
            </w:r>
            <w:r w:rsidR="00AF64F5" w:rsidRPr="001712E9">
              <w:rPr>
                <w:rFonts w:asciiTheme="majorEastAsia" w:eastAsiaTheme="majorEastAsia" w:hAnsiTheme="majorEastAsia" w:cs="ＭＳ ゴシック" w:hint="eastAsia"/>
              </w:rPr>
              <w:t xml:space="preserve">　長期脳波ビデオ同時記録検査の</w:t>
            </w:r>
            <w:r w:rsidR="005E695A">
              <w:rPr>
                <w:rFonts w:asciiTheme="majorEastAsia" w:eastAsiaTheme="majorEastAsia" w:hAnsiTheme="majorEastAsia" w:cs="ＭＳ ゴシック" w:hint="eastAsia"/>
              </w:rPr>
              <w:t>年間</w:t>
            </w:r>
            <w:r w:rsidR="00AF64F5" w:rsidRPr="001712E9">
              <w:rPr>
                <w:rFonts w:asciiTheme="majorEastAsia" w:eastAsiaTheme="majorEastAsia" w:hAnsiTheme="majorEastAsia" w:cs="ＭＳ ゴシック" w:hint="eastAsia"/>
              </w:rPr>
              <w:t>実施件数</w:t>
            </w:r>
            <w:r w:rsidR="00AF64F5" w:rsidRPr="001712E9">
              <w:rPr>
                <w:rFonts w:asciiTheme="majorEastAsia" w:eastAsiaTheme="majorEastAsia" w:hAnsiTheme="majorEastAsia" w:cs="ＭＳ ゴシック"/>
              </w:rPr>
              <w:t xml:space="preserve">                                  </w:t>
            </w:r>
            <w:r w:rsidR="00A00AF3">
              <w:rPr>
                <w:rFonts w:asciiTheme="majorEastAsia" w:eastAsiaTheme="majorEastAsia" w:hAnsiTheme="majorEastAsia" w:cs="ＭＳ ゴシック" w:hint="eastAsia"/>
              </w:rPr>
              <w:t xml:space="preserve">　　　</w:t>
            </w:r>
            <w:r w:rsidR="00AF64F5" w:rsidRPr="001712E9">
              <w:rPr>
                <w:rFonts w:asciiTheme="majorEastAsia" w:eastAsiaTheme="majorEastAsia" w:hAnsiTheme="majorEastAsia" w:cs="ＭＳ ゴシック" w:hint="eastAsia"/>
              </w:rPr>
              <w:t>例</w:t>
            </w:r>
          </w:p>
        </w:tc>
      </w:tr>
      <w:tr w:rsidR="00AF64F5" w:rsidRPr="001712E9" w14:paraId="1742BB7F" w14:textId="77777777" w:rsidTr="00E51FE1">
        <w:trPr>
          <w:trHeight w:val="727"/>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7B" w14:textId="77777777" w:rsidR="00B96240" w:rsidRPr="001712E9" w:rsidRDefault="00E16F0E" w:rsidP="003526AF">
            <w:pPr>
              <w:kinsoku w:val="0"/>
              <w:overflowPunct w:val="0"/>
              <w:autoSpaceDE w:val="0"/>
              <w:autoSpaceDN w:val="0"/>
              <w:spacing w:line="300" w:lineRule="atLeast"/>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AF64F5" w:rsidRPr="001712E9">
              <w:rPr>
                <w:rFonts w:asciiTheme="majorEastAsia" w:eastAsiaTheme="majorEastAsia" w:hAnsiTheme="majorEastAsia" w:cs="ＭＳ ゴシック" w:hint="eastAsia"/>
              </w:rPr>
              <w:t xml:space="preserve">　てんかんの治療を目的とする手術の</w:t>
            </w:r>
            <w:r w:rsidR="005E695A">
              <w:rPr>
                <w:rFonts w:asciiTheme="majorEastAsia" w:eastAsiaTheme="majorEastAsia" w:hAnsiTheme="majorEastAsia" w:cs="ＭＳ ゴシック" w:hint="eastAsia"/>
              </w:rPr>
              <w:t>年間</w:t>
            </w:r>
            <w:r w:rsidR="00AF64F5" w:rsidRPr="001712E9">
              <w:rPr>
                <w:rFonts w:asciiTheme="majorEastAsia" w:eastAsiaTheme="majorEastAsia" w:hAnsiTheme="majorEastAsia" w:cs="ＭＳ ゴシック" w:hint="eastAsia"/>
              </w:rPr>
              <w:t>実施件数</w:t>
            </w:r>
            <w:r w:rsidR="00AF64F5" w:rsidRPr="001712E9">
              <w:rPr>
                <w:rFonts w:asciiTheme="majorEastAsia" w:eastAsiaTheme="majorEastAsia" w:hAnsiTheme="majorEastAsia" w:cs="ＭＳ ゴシック"/>
              </w:rPr>
              <w:t xml:space="preserve">                                  </w:t>
            </w:r>
            <w:r w:rsidR="00A00AF3">
              <w:rPr>
                <w:rFonts w:asciiTheme="majorEastAsia" w:eastAsiaTheme="majorEastAsia" w:hAnsiTheme="majorEastAsia" w:cs="ＭＳ ゴシック" w:hint="eastAsia"/>
              </w:rPr>
              <w:t xml:space="preserve">　</w:t>
            </w:r>
            <w:r w:rsidR="00AF64F5" w:rsidRPr="001712E9">
              <w:rPr>
                <w:rFonts w:asciiTheme="majorEastAsia" w:eastAsiaTheme="majorEastAsia" w:hAnsiTheme="majorEastAsia" w:cs="ＭＳ ゴシック" w:hint="eastAsia"/>
              </w:rPr>
              <w:t>例</w:t>
            </w:r>
          </w:p>
          <w:p w14:paraId="1742BB7C" w14:textId="77777777" w:rsidR="00B96240" w:rsidRPr="001712E9" w:rsidRDefault="005D05F8" w:rsidP="00B96240">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w:t>
            </w:r>
            <w:r w:rsidR="00B96240" w:rsidRPr="001712E9">
              <w:rPr>
                <w:rFonts w:asciiTheme="majorEastAsia" w:eastAsiaTheme="majorEastAsia" w:hAnsiTheme="majorEastAsia" w:cs="ＭＳ ゴシック" w:hint="eastAsia"/>
              </w:rPr>
              <w:t>連携保険医療機関において実施している場合</w:t>
            </w:r>
            <w:r w:rsidRPr="001712E9">
              <w:rPr>
                <w:rFonts w:asciiTheme="majorEastAsia" w:eastAsiaTheme="majorEastAsia" w:hAnsiTheme="majorEastAsia" w:cs="ＭＳ ゴシック" w:hint="eastAsia"/>
              </w:rPr>
              <w:t>＞</w:t>
            </w:r>
          </w:p>
          <w:p w14:paraId="1742BB7D" w14:textId="77777777" w:rsidR="00B96240" w:rsidRPr="001712E9" w:rsidRDefault="00B96240" w:rsidP="00B96240">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（名　称）</w:t>
            </w:r>
          </w:p>
          <w:p w14:paraId="1742BB7E" w14:textId="77777777" w:rsidR="00B96240" w:rsidRPr="001712E9" w:rsidRDefault="00B96240" w:rsidP="00351204">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（所在地）</w:t>
            </w:r>
          </w:p>
        </w:tc>
      </w:tr>
      <w:tr w:rsidR="00AF64F5" w:rsidRPr="001712E9" w14:paraId="1742BB81" w14:textId="77777777" w:rsidTr="00E51FE1">
        <w:trPr>
          <w:trHeight w:val="501"/>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80" w14:textId="77777777" w:rsidR="00AF64F5" w:rsidRPr="001712E9" w:rsidRDefault="00E16F0E" w:rsidP="005D05F8">
            <w:pPr>
              <w:kinsoku w:val="0"/>
              <w:overflowPunct w:val="0"/>
              <w:autoSpaceDE w:val="0"/>
              <w:autoSpaceDN w:val="0"/>
              <w:spacing w:line="300" w:lineRule="atLeast"/>
              <w:ind w:left="313" w:hangingChars="145" w:hanging="313"/>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５</w:t>
            </w:r>
            <w:r w:rsidR="005D05F8" w:rsidRPr="001712E9">
              <w:rPr>
                <w:rFonts w:asciiTheme="majorEastAsia" w:eastAsiaTheme="majorEastAsia" w:hAnsiTheme="majorEastAsia" w:cs="ＭＳ ゴシック" w:hint="eastAsia"/>
                <w:color w:val="FF0000"/>
              </w:rPr>
              <w:t xml:space="preserve">　</w:t>
            </w:r>
            <w:r w:rsidR="005D05F8" w:rsidRPr="001712E9">
              <w:rPr>
                <w:rFonts w:asciiTheme="majorEastAsia" w:eastAsiaTheme="majorEastAsia" w:hAnsiTheme="majorEastAsia" w:cs="ＭＳ ゴシック" w:hint="eastAsia"/>
              </w:rPr>
              <w:t>ＭＲＩ装置、ポジトロン断層撮影装置及びシングルホトンエミッションコンピューター断層撮影装置の名称、型番、メーカー名等</w:t>
            </w:r>
          </w:p>
        </w:tc>
      </w:tr>
      <w:tr w:rsidR="005D05F8" w:rsidRPr="001712E9" w14:paraId="1742BB8F" w14:textId="77777777" w:rsidTr="00E51FE1">
        <w:trPr>
          <w:trHeight w:val="1466"/>
          <w:jc w:val="center"/>
        </w:trPr>
        <w:tc>
          <w:tcPr>
            <w:tcW w:w="3241" w:type="dxa"/>
            <w:tcBorders>
              <w:top w:val="single" w:sz="4" w:space="0" w:color="auto"/>
              <w:left w:val="single" w:sz="4" w:space="0" w:color="auto"/>
              <w:bottom w:val="single" w:sz="4" w:space="0" w:color="auto"/>
              <w:right w:val="single" w:sz="4" w:space="0" w:color="auto"/>
            </w:tcBorders>
          </w:tcPr>
          <w:p w14:paraId="1742BB82"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ＭＲＩ装置</w:t>
            </w:r>
          </w:p>
          <w:p w14:paraId="1742BB83"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（機種名）</w:t>
            </w:r>
          </w:p>
          <w:p w14:paraId="1742BB84"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（型　番）</w:t>
            </w:r>
          </w:p>
          <w:p w14:paraId="1742BB85"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（メーカー名）</w:t>
            </w:r>
          </w:p>
          <w:p w14:paraId="1742BB86" w14:textId="77777777" w:rsidR="005D05F8" w:rsidRPr="001712E9" w:rsidRDefault="005D05F8" w:rsidP="00856321">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（テスラ数）</w:t>
            </w:r>
          </w:p>
        </w:tc>
        <w:tc>
          <w:tcPr>
            <w:tcW w:w="3242" w:type="dxa"/>
            <w:gridSpan w:val="4"/>
            <w:tcBorders>
              <w:top w:val="single" w:sz="4" w:space="0" w:color="auto"/>
              <w:left w:val="single" w:sz="4" w:space="0" w:color="auto"/>
              <w:bottom w:val="single" w:sz="4" w:space="0" w:color="auto"/>
              <w:right w:val="single" w:sz="4" w:space="0" w:color="auto"/>
            </w:tcBorders>
          </w:tcPr>
          <w:p w14:paraId="1742BB87"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ポジトロン断層撮影装置</w:t>
            </w:r>
          </w:p>
          <w:p w14:paraId="1742BB88"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（機種名）</w:t>
            </w:r>
          </w:p>
          <w:p w14:paraId="1742BB89"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（型　番）</w:t>
            </w:r>
          </w:p>
          <w:p w14:paraId="1742BB8A" w14:textId="77777777" w:rsidR="005D05F8" w:rsidRPr="001712E9" w:rsidRDefault="005D05F8" w:rsidP="00856321">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（メーカー名）</w:t>
            </w:r>
          </w:p>
        </w:tc>
        <w:tc>
          <w:tcPr>
            <w:tcW w:w="3242" w:type="dxa"/>
            <w:gridSpan w:val="3"/>
            <w:tcBorders>
              <w:top w:val="single" w:sz="4" w:space="0" w:color="auto"/>
              <w:left w:val="single" w:sz="4" w:space="0" w:color="auto"/>
              <w:bottom w:val="single" w:sz="4" w:space="0" w:color="auto"/>
              <w:right w:val="single" w:sz="4" w:space="0" w:color="auto"/>
            </w:tcBorders>
          </w:tcPr>
          <w:p w14:paraId="1742BB8B"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シングルホトンエミッションコンピューター断層撮影装置</w:t>
            </w:r>
          </w:p>
          <w:p w14:paraId="1742BB8C"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（機種名）</w:t>
            </w:r>
          </w:p>
          <w:p w14:paraId="1742BB8D" w14:textId="77777777" w:rsidR="005D05F8" w:rsidRPr="001712E9" w:rsidRDefault="005D05F8" w:rsidP="005D05F8">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（型　番）</w:t>
            </w:r>
          </w:p>
          <w:p w14:paraId="1742BB8E" w14:textId="77777777" w:rsidR="005D05F8" w:rsidRPr="001712E9" w:rsidRDefault="005D05F8" w:rsidP="00856321">
            <w:pPr>
              <w:kinsoku w:val="0"/>
              <w:overflowPunct w:val="0"/>
              <w:autoSpaceDE w:val="0"/>
              <w:autoSpaceDN w:val="0"/>
              <w:spacing w:line="300" w:lineRule="atLeast"/>
              <w:jc w:val="both"/>
              <w:rPr>
                <w:rFonts w:asciiTheme="majorEastAsia" w:eastAsiaTheme="majorEastAsia" w:hAnsiTheme="majorEastAsia" w:cs="Times New Roman"/>
                <w:spacing w:val="2"/>
              </w:rPr>
            </w:pPr>
            <w:r w:rsidRPr="001712E9">
              <w:rPr>
                <w:rFonts w:asciiTheme="majorEastAsia" w:eastAsiaTheme="majorEastAsia" w:hAnsiTheme="majorEastAsia" w:cs="ＭＳ ゴシック" w:hint="eastAsia"/>
              </w:rPr>
              <w:t>（メーカー名）</w:t>
            </w:r>
          </w:p>
        </w:tc>
      </w:tr>
      <w:tr w:rsidR="00BA03D4" w:rsidRPr="001712E9" w14:paraId="1742BB91" w14:textId="77777777" w:rsidTr="00E51FE1">
        <w:trPr>
          <w:trHeight w:val="294"/>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90" w14:textId="77777777" w:rsidR="00BA03D4" w:rsidRPr="001712E9" w:rsidRDefault="00BA03D4" w:rsidP="00BA03D4">
            <w:pPr>
              <w:kinsoku w:val="0"/>
              <w:overflowPunct w:val="0"/>
              <w:autoSpaceDE w:val="0"/>
              <w:autoSpaceDN w:val="0"/>
              <w:spacing w:line="300" w:lineRule="atLeast"/>
              <w:jc w:val="both"/>
              <w:rPr>
                <w:rFonts w:asciiTheme="majorEastAsia" w:eastAsiaTheme="majorEastAsia" w:hAnsiTheme="majorEastAsia" w:cs="ＭＳ ゴシック"/>
              </w:rPr>
            </w:pPr>
            <w:r w:rsidRPr="00BA03D4">
              <w:rPr>
                <w:rFonts w:ascii="ＭＳ ゴシック" w:eastAsia="ＭＳ ゴシック" w:hAnsi="ＭＳ ゴシック" w:cs="ＭＳ ゴシック" w:hint="eastAsia"/>
              </w:rPr>
              <w:t>＜連携保険医療機関において実施している場合＞</w:t>
            </w:r>
          </w:p>
        </w:tc>
      </w:tr>
      <w:tr w:rsidR="00BA03D4" w:rsidRPr="001712E9" w14:paraId="1742BB98" w14:textId="77777777" w:rsidTr="00E16F0E">
        <w:trPr>
          <w:trHeight w:val="907"/>
          <w:jc w:val="center"/>
        </w:trPr>
        <w:tc>
          <w:tcPr>
            <w:tcW w:w="3241" w:type="dxa"/>
            <w:tcBorders>
              <w:top w:val="single" w:sz="4" w:space="0" w:color="auto"/>
              <w:left w:val="single" w:sz="4" w:space="0" w:color="auto"/>
              <w:bottom w:val="single" w:sz="4" w:space="0" w:color="auto"/>
              <w:right w:val="single" w:sz="4" w:space="0" w:color="auto"/>
            </w:tcBorders>
          </w:tcPr>
          <w:p w14:paraId="1742BB92" w14:textId="77777777" w:rsidR="00BA03D4" w:rsidRDefault="00BA03D4" w:rsidP="00BA03D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（名　称）</w:t>
            </w:r>
          </w:p>
          <w:p w14:paraId="1742BB93" w14:textId="77777777" w:rsidR="00BA03D4" w:rsidRPr="00BA03D4" w:rsidRDefault="00BA03D4" w:rsidP="0035120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（所在地）</w:t>
            </w:r>
          </w:p>
        </w:tc>
        <w:tc>
          <w:tcPr>
            <w:tcW w:w="3242" w:type="dxa"/>
            <w:gridSpan w:val="4"/>
            <w:tcBorders>
              <w:top w:val="single" w:sz="4" w:space="0" w:color="auto"/>
              <w:left w:val="single" w:sz="4" w:space="0" w:color="auto"/>
              <w:bottom w:val="single" w:sz="4" w:space="0" w:color="auto"/>
              <w:right w:val="single" w:sz="4" w:space="0" w:color="auto"/>
            </w:tcBorders>
          </w:tcPr>
          <w:p w14:paraId="1742BB94" w14:textId="77777777" w:rsidR="00BA03D4" w:rsidRDefault="00BA03D4" w:rsidP="00BA03D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（名　称）</w:t>
            </w:r>
          </w:p>
          <w:p w14:paraId="1742BB95" w14:textId="77777777" w:rsidR="00BA03D4" w:rsidRPr="00BA03D4" w:rsidRDefault="00BA03D4" w:rsidP="0035120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（所在地）</w:t>
            </w:r>
          </w:p>
        </w:tc>
        <w:tc>
          <w:tcPr>
            <w:tcW w:w="3242" w:type="dxa"/>
            <w:gridSpan w:val="3"/>
            <w:tcBorders>
              <w:top w:val="single" w:sz="4" w:space="0" w:color="auto"/>
              <w:left w:val="single" w:sz="4" w:space="0" w:color="auto"/>
              <w:bottom w:val="single" w:sz="4" w:space="0" w:color="auto"/>
              <w:right w:val="single" w:sz="4" w:space="0" w:color="auto"/>
            </w:tcBorders>
          </w:tcPr>
          <w:p w14:paraId="1742BB96" w14:textId="77777777" w:rsidR="00BA03D4" w:rsidRDefault="00BA03D4" w:rsidP="00BA03D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（名　称）</w:t>
            </w:r>
          </w:p>
          <w:p w14:paraId="1742BB97" w14:textId="77777777" w:rsidR="00BA03D4" w:rsidRPr="00BA03D4" w:rsidRDefault="00BA03D4" w:rsidP="00351204">
            <w:pPr>
              <w:kinsoku w:val="0"/>
              <w:overflowPunct w:val="0"/>
              <w:autoSpaceDE w:val="0"/>
              <w:autoSpaceDN w:val="0"/>
              <w:spacing w:line="300" w:lineRule="atLeast"/>
              <w:jc w:val="both"/>
              <w:rPr>
                <w:rFonts w:ascii="ＭＳ ゴシック" w:eastAsia="ＭＳ ゴシック" w:hAnsi="ＭＳ ゴシック" w:cs="ＭＳ ゴシック"/>
              </w:rPr>
            </w:pPr>
            <w:r w:rsidRPr="00BA03D4">
              <w:rPr>
                <w:rFonts w:ascii="ＭＳ ゴシック" w:eastAsia="ＭＳ ゴシック" w:hAnsi="ＭＳ ゴシック" w:cs="ＭＳ ゴシック" w:hint="eastAsia"/>
              </w:rPr>
              <w:t>（所在地）</w:t>
            </w:r>
          </w:p>
        </w:tc>
      </w:tr>
      <w:tr w:rsidR="0043238A" w:rsidRPr="001712E9" w14:paraId="1742BB9A" w14:textId="77777777" w:rsidTr="00E51FE1">
        <w:trPr>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99" w14:textId="77777777" w:rsidR="0043238A" w:rsidRPr="001712E9" w:rsidRDefault="00E16F0E" w:rsidP="00750A0E">
            <w:pPr>
              <w:kinsoku w:val="0"/>
              <w:overflowPunct w:val="0"/>
              <w:autoSpaceDE w:val="0"/>
              <w:autoSpaceDN w:val="0"/>
              <w:spacing w:line="300" w:lineRule="atLeast"/>
              <w:rPr>
                <w:rFonts w:asciiTheme="majorEastAsia" w:eastAsiaTheme="majorEastAsia" w:hAnsiTheme="majorEastAsia" w:cs="Times New Roman"/>
                <w:spacing w:val="6"/>
              </w:rPr>
            </w:pPr>
            <w:r>
              <w:rPr>
                <w:rFonts w:asciiTheme="majorEastAsia" w:eastAsiaTheme="majorEastAsia" w:hAnsiTheme="majorEastAsia" w:cs="ＭＳ ゴシック" w:hint="eastAsia"/>
              </w:rPr>
              <w:t>６</w:t>
            </w:r>
            <w:r w:rsidR="0043238A" w:rsidRPr="001712E9">
              <w:rPr>
                <w:rFonts w:asciiTheme="majorEastAsia" w:eastAsiaTheme="majorEastAsia" w:hAnsiTheme="majorEastAsia" w:cs="ＭＳ ゴシック" w:hint="eastAsia"/>
              </w:rPr>
              <w:t xml:space="preserve">　</w:t>
            </w:r>
            <w:r w:rsidR="005E695A" w:rsidRPr="005E695A">
              <w:rPr>
                <w:rFonts w:asciiTheme="majorEastAsia" w:eastAsiaTheme="majorEastAsia" w:hAnsiTheme="majorEastAsia" w:cs="ＭＳ ゴシック" w:hint="eastAsia"/>
              </w:rPr>
              <w:t>てんかんに係る診療の経験を５年以上有する常勤の医師</w:t>
            </w:r>
            <w:r w:rsidR="0043238A" w:rsidRPr="001712E9">
              <w:rPr>
                <w:rFonts w:asciiTheme="majorEastAsia" w:eastAsiaTheme="majorEastAsia" w:hAnsiTheme="majorEastAsia" w:cs="ＭＳ ゴシック" w:hint="eastAsia"/>
              </w:rPr>
              <w:t>の氏名等</w:t>
            </w:r>
            <w:r w:rsidR="000C2135" w:rsidRPr="001712E9">
              <w:rPr>
                <w:rFonts w:asciiTheme="majorEastAsia" w:eastAsiaTheme="majorEastAsia" w:hAnsiTheme="majorEastAsia" w:cs="ＭＳ ゴシック" w:hint="eastAsia"/>
              </w:rPr>
              <w:t>（１名以上）</w:t>
            </w:r>
          </w:p>
        </w:tc>
      </w:tr>
      <w:tr w:rsidR="008A0B39" w:rsidRPr="001712E9" w14:paraId="1742BB9F" w14:textId="77777777" w:rsidTr="00DE6D1B">
        <w:tblPrEx>
          <w:jc w:val="left"/>
        </w:tblPrEx>
        <w:trPr>
          <w:trHeight w:val="516"/>
        </w:trPr>
        <w:tc>
          <w:tcPr>
            <w:tcW w:w="3265" w:type="dxa"/>
            <w:gridSpan w:val="2"/>
            <w:tcBorders>
              <w:left w:val="single" w:sz="4" w:space="0" w:color="auto"/>
              <w:bottom w:val="single" w:sz="4" w:space="0" w:color="auto"/>
              <w:right w:val="single" w:sz="4" w:space="0" w:color="auto"/>
            </w:tcBorders>
          </w:tcPr>
          <w:p w14:paraId="1742BB9B" w14:textId="77777777" w:rsidR="008A0B39" w:rsidRPr="004A455D" w:rsidRDefault="008A0B39" w:rsidP="00892190">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常勤医師の氏名</w:t>
            </w:r>
          </w:p>
        </w:tc>
        <w:tc>
          <w:tcPr>
            <w:tcW w:w="1984" w:type="dxa"/>
            <w:gridSpan w:val="2"/>
            <w:tcBorders>
              <w:left w:val="single" w:sz="4" w:space="0" w:color="auto"/>
              <w:bottom w:val="single" w:sz="4" w:space="0" w:color="auto"/>
              <w:right w:val="single" w:sz="4" w:space="0" w:color="auto"/>
            </w:tcBorders>
          </w:tcPr>
          <w:p w14:paraId="1742BB9C" w14:textId="77777777" w:rsidR="008A0B39" w:rsidRPr="004A455D" w:rsidRDefault="008A0B39" w:rsidP="00892190">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勤務時間</w:t>
            </w:r>
          </w:p>
        </w:tc>
        <w:tc>
          <w:tcPr>
            <w:tcW w:w="1985" w:type="dxa"/>
            <w:gridSpan w:val="2"/>
            <w:tcBorders>
              <w:left w:val="single" w:sz="4" w:space="0" w:color="auto"/>
              <w:bottom w:val="single" w:sz="4" w:space="0" w:color="auto"/>
              <w:right w:val="single" w:sz="4" w:space="0" w:color="auto"/>
            </w:tcBorders>
          </w:tcPr>
          <w:p w14:paraId="1742BB9D" w14:textId="77777777" w:rsidR="008A0B39" w:rsidRPr="004A455D" w:rsidRDefault="008A0B39" w:rsidP="00892190">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診療科名</w:t>
            </w:r>
          </w:p>
        </w:tc>
        <w:tc>
          <w:tcPr>
            <w:tcW w:w="2491" w:type="dxa"/>
            <w:gridSpan w:val="2"/>
            <w:tcBorders>
              <w:left w:val="single" w:sz="4" w:space="0" w:color="auto"/>
              <w:bottom w:val="single" w:sz="4" w:space="0" w:color="auto"/>
              <w:right w:val="single" w:sz="4" w:space="0" w:color="auto"/>
            </w:tcBorders>
          </w:tcPr>
          <w:p w14:paraId="1742BB9E" w14:textId="77777777" w:rsidR="008A0B39" w:rsidRPr="004A455D" w:rsidRDefault="008A0B39" w:rsidP="000C1A04">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ＭＳ ゴシック" w:eastAsia="ＭＳ ゴシック" w:hAnsi="ＭＳ ゴシック" w:cs="ＭＳ ゴシック" w:hint="eastAsia"/>
              </w:rPr>
              <w:t>てんかん</w:t>
            </w:r>
            <w:r w:rsidRPr="00B929EC">
              <w:rPr>
                <w:rFonts w:ascii="ＭＳ ゴシック" w:eastAsia="ＭＳ ゴシック" w:hAnsi="ＭＳ ゴシック" w:cs="ＭＳ ゴシック" w:hint="eastAsia"/>
              </w:rPr>
              <w:t>に関する診療</w:t>
            </w:r>
            <w:r w:rsidRPr="004A455D">
              <w:rPr>
                <w:rFonts w:asciiTheme="majorEastAsia" w:eastAsiaTheme="majorEastAsia" w:hAnsiTheme="majorEastAsia" w:cs="ＭＳ ゴシック" w:hint="eastAsia"/>
              </w:rPr>
              <w:t>の経験年数</w:t>
            </w:r>
          </w:p>
        </w:tc>
      </w:tr>
      <w:tr w:rsidR="008A0B39" w:rsidRPr="001712E9" w14:paraId="1742BBA4" w14:textId="77777777" w:rsidTr="00DE6D1B">
        <w:tblPrEx>
          <w:jc w:val="left"/>
        </w:tblPrEx>
        <w:tc>
          <w:tcPr>
            <w:tcW w:w="3265" w:type="dxa"/>
            <w:gridSpan w:val="2"/>
            <w:tcBorders>
              <w:top w:val="single" w:sz="4" w:space="0" w:color="auto"/>
              <w:left w:val="single" w:sz="4" w:space="0" w:color="auto"/>
              <w:bottom w:val="single" w:sz="4" w:space="0" w:color="auto"/>
              <w:right w:val="single" w:sz="4" w:space="0" w:color="auto"/>
            </w:tcBorders>
          </w:tcPr>
          <w:p w14:paraId="1742BBA0" w14:textId="77777777" w:rsidR="008A0B39" w:rsidRPr="004A455D" w:rsidRDefault="008A0B39" w:rsidP="00892190">
            <w:pPr>
              <w:kinsoku w:val="0"/>
              <w:overflowPunct w:val="0"/>
              <w:autoSpaceDE w:val="0"/>
              <w:autoSpaceDN w:val="0"/>
              <w:spacing w:line="300" w:lineRule="atLeast"/>
              <w:rPr>
                <w:rFonts w:asciiTheme="majorEastAsia" w:eastAsiaTheme="majorEastAsia" w:hAnsiTheme="majorEastAsia" w:cs="Times New Roman"/>
                <w:spacing w:val="6"/>
              </w:rPr>
            </w:pPr>
          </w:p>
        </w:tc>
        <w:tc>
          <w:tcPr>
            <w:tcW w:w="1984" w:type="dxa"/>
            <w:gridSpan w:val="2"/>
            <w:tcBorders>
              <w:top w:val="single" w:sz="4" w:space="0" w:color="auto"/>
              <w:left w:val="single" w:sz="4" w:space="0" w:color="auto"/>
              <w:bottom w:val="single" w:sz="4" w:space="0" w:color="auto"/>
              <w:right w:val="single" w:sz="4" w:space="0" w:color="auto"/>
            </w:tcBorders>
          </w:tcPr>
          <w:p w14:paraId="1742BBA1" w14:textId="77777777" w:rsidR="008A0B39" w:rsidRPr="004A455D" w:rsidRDefault="008A0B39" w:rsidP="00E43563">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985" w:type="dxa"/>
            <w:gridSpan w:val="2"/>
            <w:tcBorders>
              <w:top w:val="single" w:sz="4" w:space="0" w:color="auto"/>
              <w:left w:val="single" w:sz="4" w:space="0" w:color="auto"/>
              <w:bottom w:val="single" w:sz="4" w:space="0" w:color="auto"/>
              <w:right w:val="single" w:sz="4" w:space="0" w:color="auto"/>
            </w:tcBorders>
          </w:tcPr>
          <w:p w14:paraId="1742BBA2"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2491" w:type="dxa"/>
            <w:gridSpan w:val="2"/>
            <w:tcBorders>
              <w:top w:val="single" w:sz="4" w:space="0" w:color="auto"/>
              <w:left w:val="single" w:sz="4" w:space="0" w:color="auto"/>
              <w:bottom w:val="single" w:sz="4" w:space="0" w:color="auto"/>
              <w:right w:val="single" w:sz="4" w:space="0" w:color="auto"/>
            </w:tcBorders>
          </w:tcPr>
          <w:p w14:paraId="1742BBA3"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8A0B39" w:rsidRPr="001712E9" w14:paraId="1742BBA9" w14:textId="77777777" w:rsidTr="00DE6D1B">
        <w:tblPrEx>
          <w:jc w:val="left"/>
        </w:tblPrEx>
        <w:tc>
          <w:tcPr>
            <w:tcW w:w="3265" w:type="dxa"/>
            <w:gridSpan w:val="2"/>
            <w:tcBorders>
              <w:top w:val="single" w:sz="4" w:space="0" w:color="auto"/>
              <w:left w:val="single" w:sz="4" w:space="0" w:color="auto"/>
              <w:bottom w:val="single" w:sz="4" w:space="0" w:color="auto"/>
              <w:right w:val="single" w:sz="4" w:space="0" w:color="auto"/>
            </w:tcBorders>
          </w:tcPr>
          <w:p w14:paraId="1742BBA5" w14:textId="77777777" w:rsidR="008A0B39" w:rsidRPr="004A455D" w:rsidRDefault="008A0B39" w:rsidP="00892190">
            <w:pPr>
              <w:kinsoku w:val="0"/>
              <w:overflowPunct w:val="0"/>
              <w:autoSpaceDE w:val="0"/>
              <w:autoSpaceDN w:val="0"/>
              <w:spacing w:line="300" w:lineRule="atLeast"/>
              <w:rPr>
                <w:rFonts w:asciiTheme="majorEastAsia" w:eastAsiaTheme="majorEastAsia" w:hAnsiTheme="majorEastAsia" w:cs="Times New Roman"/>
                <w:spacing w:val="6"/>
              </w:rPr>
            </w:pPr>
          </w:p>
        </w:tc>
        <w:tc>
          <w:tcPr>
            <w:tcW w:w="1984" w:type="dxa"/>
            <w:gridSpan w:val="2"/>
            <w:tcBorders>
              <w:top w:val="single" w:sz="4" w:space="0" w:color="auto"/>
              <w:left w:val="single" w:sz="4" w:space="0" w:color="auto"/>
              <w:bottom w:val="single" w:sz="4" w:space="0" w:color="auto"/>
              <w:right w:val="single" w:sz="4" w:space="0" w:color="auto"/>
            </w:tcBorders>
          </w:tcPr>
          <w:p w14:paraId="1742BBA6" w14:textId="77777777" w:rsidR="008A0B39" w:rsidRPr="004A455D" w:rsidRDefault="008A0B39" w:rsidP="00E43563">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985" w:type="dxa"/>
            <w:gridSpan w:val="2"/>
            <w:tcBorders>
              <w:top w:val="single" w:sz="4" w:space="0" w:color="auto"/>
              <w:left w:val="single" w:sz="4" w:space="0" w:color="auto"/>
              <w:bottom w:val="single" w:sz="4" w:space="0" w:color="auto"/>
              <w:right w:val="single" w:sz="4" w:space="0" w:color="auto"/>
            </w:tcBorders>
          </w:tcPr>
          <w:p w14:paraId="1742BBA7"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2491" w:type="dxa"/>
            <w:gridSpan w:val="2"/>
            <w:tcBorders>
              <w:top w:val="single" w:sz="4" w:space="0" w:color="auto"/>
              <w:left w:val="single" w:sz="4" w:space="0" w:color="auto"/>
              <w:bottom w:val="single" w:sz="4" w:space="0" w:color="auto"/>
              <w:right w:val="single" w:sz="4" w:space="0" w:color="auto"/>
            </w:tcBorders>
          </w:tcPr>
          <w:p w14:paraId="1742BBA8" w14:textId="77777777" w:rsidR="008A0B39" w:rsidRPr="004A455D" w:rsidRDefault="008A0B39" w:rsidP="00892190">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5D1359" w:rsidRPr="001712E9" w14:paraId="1742BBAC" w14:textId="77777777" w:rsidTr="00DE6D1B">
        <w:tblPrEx>
          <w:jc w:val="left"/>
        </w:tblPrEx>
        <w:trPr>
          <w:trHeight w:val="91"/>
        </w:trPr>
        <w:tc>
          <w:tcPr>
            <w:tcW w:w="3973" w:type="dxa"/>
            <w:gridSpan w:val="3"/>
            <w:tcBorders>
              <w:top w:val="single" w:sz="4" w:space="0" w:color="auto"/>
              <w:left w:val="single" w:sz="4" w:space="0" w:color="auto"/>
              <w:bottom w:val="single" w:sz="4" w:space="0" w:color="auto"/>
              <w:right w:val="single" w:sz="4" w:space="0" w:color="auto"/>
            </w:tcBorders>
          </w:tcPr>
          <w:p w14:paraId="1742BBAA" w14:textId="77777777" w:rsidR="005D1359" w:rsidRPr="001712E9" w:rsidRDefault="001712E9" w:rsidP="005D1359">
            <w:pPr>
              <w:kinsoku w:val="0"/>
              <w:overflowPunct w:val="0"/>
              <w:autoSpaceDE w:val="0"/>
              <w:autoSpaceDN w:val="0"/>
              <w:spacing w:line="318" w:lineRule="exact"/>
              <w:rPr>
                <w:rFonts w:asciiTheme="majorEastAsia" w:eastAsiaTheme="majorEastAsia" w:hAnsiTheme="majorEastAsia" w:cs="Times New Roman"/>
                <w:spacing w:val="6"/>
              </w:rPr>
            </w:pPr>
            <w:r w:rsidRPr="001712E9">
              <w:rPr>
                <w:rFonts w:asciiTheme="majorEastAsia" w:eastAsiaTheme="majorEastAsia" w:hAnsiTheme="majorEastAsia" w:cs="ＭＳ ゴシック" w:hint="eastAsia"/>
              </w:rPr>
              <w:t>７</w:t>
            </w:r>
            <w:r w:rsidR="005D1359" w:rsidRPr="001712E9">
              <w:rPr>
                <w:rFonts w:asciiTheme="majorEastAsia" w:eastAsiaTheme="majorEastAsia" w:hAnsiTheme="majorEastAsia" w:cs="ＭＳ ゴシック" w:hint="eastAsia"/>
              </w:rPr>
              <w:t xml:space="preserve">　常勤の看護師の氏名</w:t>
            </w:r>
          </w:p>
        </w:tc>
        <w:tc>
          <w:tcPr>
            <w:tcW w:w="5752" w:type="dxa"/>
            <w:gridSpan w:val="5"/>
            <w:tcBorders>
              <w:top w:val="single" w:sz="4" w:space="0" w:color="auto"/>
              <w:left w:val="single" w:sz="4" w:space="0" w:color="auto"/>
              <w:bottom w:val="single" w:sz="4" w:space="0" w:color="auto"/>
              <w:right w:val="single" w:sz="4" w:space="0" w:color="auto"/>
            </w:tcBorders>
          </w:tcPr>
          <w:p w14:paraId="1742BBAB" w14:textId="77777777" w:rsidR="005D1359" w:rsidRPr="00B5394A" w:rsidRDefault="005D1359" w:rsidP="005D1359">
            <w:pPr>
              <w:kinsoku w:val="0"/>
              <w:overflowPunct w:val="0"/>
              <w:autoSpaceDE w:val="0"/>
              <w:autoSpaceDN w:val="0"/>
              <w:spacing w:line="318" w:lineRule="exact"/>
              <w:rPr>
                <w:rFonts w:asciiTheme="majorEastAsia" w:eastAsiaTheme="majorEastAsia" w:hAnsiTheme="majorEastAsia" w:cs="Times New Roman"/>
                <w:spacing w:val="6"/>
              </w:rPr>
            </w:pPr>
          </w:p>
        </w:tc>
      </w:tr>
      <w:tr w:rsidR="005D1359" w:rsidRPr="001712E9" w14:paraId="1742BBAF" w14:textId="77777777" w:rsidTr="00DE6D1B">
        <w:tblPrEx>
          <w:jc w:val="left"/>
        </w:tblPrEx>
        <w:trPr>
          <w:trHeight w:val="70"/>
        </w:trPr>
        <w:tc>
          <w:tcPr>
            <w:tcW w:w="3973" w:type="dxa"/>
            <w:gridSpan w:val="3"/>
            <w:tcBorders>
              <w:top w:val="single" w:sz="4" w:space="0" w:color="auto"/>
              <w:left w:val="single" w:sz="4" w:space="0" w:color="auto"/>
              <w:right w:val="single" w:sz="4" w:space="0" w:color="auto"/>
            </w:tcBorders>
          </w:tcPr>
          <w:p w14:paraId="1742BBAD" w14:textId="77777777" w:rsidR="005D1359" w:rsidRPr="001712E9" w:rsidRDefault="001712E9" w:rsidP="005D1359">
            <w:pPr>
              <w:kinsoku w:val="0"/>
              <w:overflowPunct w:val="0"/>
              <w:autoSpaceDE w:val="0"/>
              <w:autoSpaceDN w:val="0"/>
              <w:spacing w:line="318" w:lineRule="exact"/>
              <w:rPr>
                <w:rFonts w:asciiTheme="majorEastAsia" w:eastAsiaTheme="majorEastAsia" w:hAnsiTheme="majorEastAsia" w:cs="Times New Roman"/>
                <w:spacing w:val="6"/>
              </w:rPr>
            </w:pPr>
            <w:r w:rsidRPr="001712E9">
              <w:rPr>
                <w:rFonts w:asciiTheme="majorEastAsia" w:eastAsiaTheme="majorEastAsia" w:hAnsiTheme="majorEastAsia" w:cs="ＭＳ ゴシック" w:hint="eastAsia"/>
              </w:rPr>
              <w:t>８</w:t>
            </w:r>
            <w:r w:rsidR="005D1359" w:rsidRPr="001712E9">
              <w:rPr>
                <w:rFonts w:asciiTheme="majorEastAsia" w:eastAsiaTheme="majorEastAsia" w:hAnsiTheme="majorEastAsia" w:cs="ＭＳ ゴシック" w:hint="eastAsia"/>
              </w:rPr>
              <w:t xml:space="preserve">　常勤の臨床検査技師の氏名</w:t>
            </w:r>
          </w:p>
        </w:tc>
        <w:tc>
          <w:tcPr>
            <w:tcW w:w="5752" w:type="dxa"/>
            <w:gridSpan w:val="5"/>
            <w:tcBorders>
              <w:top w:val="single" w:sz="4" w:space="0" w:color="auto"/>
              <w:left w:val="single" w:sz="4" w:space="0" w:color="auto"/>
              <w:right w:val="single" w:sz="4" w:space="0" w:color="auto"/>
            </w:tcBorders>
          </w:tcPr>
          <w:p w14:paraId="1742BBAE" w14:textId="77777777" w:rsidR="005D1359" w:rsidRPr="001712E9" w:rsidRDefault="005D1359" w:rsidP="005D1359">
            <w:pPr>
              <w:kinsoku w:val="0"/>
              <w:overflowPunct w:val="0"/>
              <w:autoSpaceDE w:val="0"/>
              <w:autoSpaceDN w:val="0"/>
              <w:spacing w:line="318" w:lineRule="exact"/>
              <w:rPr>
                <w:rFonts w:asciiTheme="majorEastAsia" w:eastAsiaTheme="majorEastAsia" w:hAnsiTheme="majorEastAsia" w:cs="Times New Roman"/>
                <w:spacing w:val="6"/>
              </w:rPr>
            </w:pPr>
          </w:p>
        </w:tc>
      </w:tr>
      <w:tr w:rsidR="0043238A" w:rsidRPr="001712E9" w14:paraId="1742BBB5" w14:textId="77777777" w:rsidTr="00E51FE1">
        <w:trPr>
          <w:trHeight w:val="709"/>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B0" w14:textId="77777777" w:rsidR="0043238A" w:rsidRPr="001712E9" w:rsidRDefault="00050ECD" w:rsidP="00490360">
            <w:pPr>
              <w:kinsoku w:val="0"/>
              <w:overflowPunct w:val="0"/>
              <w:autoSpaceDE w:val="0"/>
              <w:autoSpaceDN w:val="0"/>
              <w:spacing w:line="300" w:lineRule="atLeas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９</w:t>
            </w:r>
            <w:r w:rsidR="001712E9">
              <w:rPr>
                <w:rFonts w:asciiTheme="majorEastAsia" w:eastAsiaTheme="majorEastAsia" w:hAnsiTheme="majorEastAsia" w:cs="Times New Roman" w:hint="eastAsia"/>
                <w:spacing w:val="6"/>
              </w:rPr>
              <w:t xml:space="preserve">　</w:t>
            </w:r>
            <w:r w:rsidR="001712E9" w:rsidRPr="001712E9">
              <w:rPr>
                <w:rFonts w:asciiTheme="majorEastAsia" w:eastAsiaTheme="majorEastAsia" w:hAnsiTheme="majorEastAsia" w:cs="Times New Roman" w:hint="eastAsia"/>
                <w:spacing w:val="6"/>
              </w:rPr>
              <w:t>専門的で高度なてんかん医療</w:t>
            </w:r>
            <w:r w:rsidR="00351204">
              <w:rPr>
                <w:rFonts w:asciiTheme="majorEastAsia" w:eastAsiaTheme="majorEastAsia" w:hAnsiTheme="majorEastAsia" w:cs="Times New Roman" w:hint="eastAsia"/>
                <w:spacing w:val="6"/>
              </w:rPr>
              <w:t>の実施内容</w:t>
            </w:r>
          </w:p>
          <w:p w14:paraId="1742BBB1" w14:textId="77777777" w:rsidR="00490360" w:rsidRPr="001712E9" w:rsidRDefault="00490360" w:rsidP="002F7659">
            <w:pPr>
              <w:kinsoku w:val="0"/>
              <w:overflowPunct w:val="0"/>
              <w:autoSpaceDE w:val="0"/>
              <w:autoSpaceDN w:val="0"/>
              <w:spacing w:line="300" w:lineRule="atLeast"/>
              <w:ind w:left="684" w:hangingChars="300" w:hanging="684"/>
              <w:rPr>
                <w:rFonts w:asciiTheme="majorEastAsia" w:eastAsiaTheme="majorEastAsia" w:hAnsiTheme="majorEastAsia" w:cs="Times New Roman"/>
                <w:spacing w:val="6"/>
              </w:rPr>
            </w:pPr>
            <w:r w:rsidRPr="001712E9">
              <w:rPr>
                <w:rFonts w:asciiTheme="majorEastAsia" w:eastAsiaTheme="majorEastAsia" w:hAnsiTheme="majorEastAsia" w:cs="Times New Roman" w:hint="eastAsia"/>
                <w:spacing w:val="6"/>
              </w:rPr>
              <w:t>（例：</w:t>
            </w:r>
            <w:r w:rsidR="001712E9" w:rsidRPr="001712E9">
              <w:rPr>
                <w:rFonts w:ascii="ＭＳ ゴシック" w:eastAsia="ＭＳ ゴシック" w:hAnsi="ＭＳ ゴシック" w:cs="Times New Roman" w:hint="eastAsia"/>
                <w:spacing w:val="6"/>
              </w:rPr>
              <w:t>複数診療科によるてんかん診療に関するカンファレンス、</w:t>
            </w:r>
            <w:r w:rsidR="0057460F">
              <w:rPr>
                <w:rFonts w:ascii="ＭＳ ゴシック" w:eastAsia="ＭＳ ゴシック" w:hAnsi="ＭＳ ゴシック" w:cs="Times New Roman" w:hint="eastAsia"/>
                <w:spacing w:val="6"/>
              </w:rPr>
              <w:t>内科的治療、</w:t>
            </w:r>
            <w:r w:rsidR="001712E9" w:rsidRPr="001712E9">
              <w:rPr>
                <w:rFonts w:ascii="ＭＳ ゴシック" w:eastAsia="ＭＳ ゴシック" w:hAnsi="ＭＳ ゴシック" w:cs="Times New Roman" w:hint="eastAsia"/>
                <w:spacing w:val="6"/>
              </w:rPr>
              <w:t>外科</w:t>
            </w:r>
            <w:r w:rsidR="0057460F">
              <w:rPr>
                <w:rFonts w:ascii="ＭＳ ゴシック" w:eastAsia="ＭＳ ゴシック" w:hAnsi="ＭＳ ゴシック" w:cs="Times New Roman" w:hint="eastAsia"/>
                <w:spacing w:val="6"/>
              </w:rPr>
              <w:t>的</w:t>
            </w:r>
            <w:r w:rsidR="001712E9" w:rsidRPr="001712E9">
              <w:rPr>
                <w:rFonts w:ascii="ＭＳ ゴシック" w:eastAsia="ＭＳ ゴシック" w:hAnsi="ＭＳ ゴシック" w:cs="Times New Roman" w:hint="eastAsia"/>
                <w:spacing w:val="6"/>
              </w:rPr>
              <w:t>治療との連携</w:t>
            </w:r>
            <w:r w:rsidR="002F7659" w:rsidRPr="001712E9">
              <w:rPr>
                <w:rFonts w:asciiTheme="majorEastAsia" w:eastAsiaTheme="majorEastAsia" w:hAnsiTheme="majorEastAsia" w:cs="Times New Roman" w:hint="eastAsia"/>
                <w:spacing w:val="6"/>
              </w:rPr>
              <w:t xml:space="preserve">　等）</w:t>
            </w:r>
          </w:p>
          <w:p w14:paraId="1742BBB2" w14:textId="77777777" w:rsidR="00490360" w:rsidRPr="003526AF" w:rsidRDefault="00490360" w:rsidP="00490360">
            <w:pPr>
              <w:kinsoku w:val="0"/>
              <w:overflowPunct w:val="0"/>
              <w:autoSpaceDE w:val="0"/>
              <w:autoSpaceDN w:val="0"/>
              <w:spacing w:line="300" w:lineRule="atLeast"/>
              <w:rPr>
                <w:rFonts w:asciiTheme="majorEastAsia" w:eastAsiaTheme="majorEastAsia" w:hAnsiTheme="majorEastAsia" w:cs="Times New Roman"/>
                <w:spacing w:val="6"/>
              </w:rPr>
            </w:pPr>
          </w:p>
          <w:p w14:paraId="1742BBB3" w14:textId="77777777" w:rsidR="00351204" w:rsidRDefault="00351204" w:rsidP="00490360">
            <w:pPr>
              <w:kinsoku w:val="0"/>
              <w:overflowPunct w:val="0"/>
              <w:autoSpaceDE w:val="0"/>
              <w:autoSpaceDN w:val="0"/>
              <w:spacing w:line="300" w:lineRule="atLeast"/>
              <w:rPr>
                <w:rFonts w:asciiTheme="majorEastAsia" w:eastAsiaTheme="majorEastAsia" w:hAnsiTheme="majorEastAsia" w:cs="Times New Roman"/>
                <w:spacing w:val="6"/>
              </w:rPr>
            </w:pPr>
          </w:p>
          <w:p w14:paraId="1742BBB4" w14:textId="77777777" w:rsidR="00E16F0E" w:rsidRPr="001712E9" w:rsidRDefault="00E16F0E" w:rsidP="00490360">
            <w:pPr>
              <w:kinsoku w:val="0"/>
              <w:overflowPunct w:val="0"/>
              <w:autoSpaceDE w:val="0"/>
              <w:autoSpaceDN w:val="0"/>
              <w:spacing w:line="300" w:lineRule="atLeast"/>
              <w:rPr>
                <w:rFonts w:asciiTheme="majorEastAsia" w:eastAsiaTheme="majorEastAsia" w:hAnsiTheme="majorEastAsia" w:cs="Times New Roman"/>
                <w:spacing w:val="6"/>
              </w:rPr>
            </w:pPr>
          </w:p>
        </w:tc>
      </w:tr>
      <w:tr w:rsidR="004D640A" w:rsidRPr="001712E9" w14:paraId="1742BBB9" w14:textId="77777777" w:rsidTr="00FE6532">
        <w:trPr>
          <w:trHeight w:val="300"/>
          <w:jc w:val="center"/>
        </w:trPr>
        <w:tc>
          <w:tcPr>
            <w:tcW w:w="9725" w:type="dxa"/>
            <w:gridSpan w:val="8"/>
            <w:tcBorders>
              <w:top w:val="single" w:sz="4" w:space="0" w:color="auto"/>
              <w:left w:val="single" w:sz="4" w:space="0" w:color="auto"/>
              <w:bottom w:val="single" w:sz="4" w:space="0" w:color="auto"/>
              <w:right w:val="single" w:sz="4" w:space="0" w:color="auto"/>
            </w:tcBorders>
          </w:tcPr>
          <w:p w14:paraId="1742BBB6" w14:textId="77777777" w:rsidR="004D640A" w:rsidRDefault="004D640A" w:rsidP="004D640A">
            <w:pPr>
              <w:rPr>
                <w:rFonts w:ascii="ＭＳ ゴシック" w:eastAsia="ＭＳ ゴシック" w:hAnsi="ＭＳ ゴシック" w:cs="Times New Roman"/>
                <w:spacing w:val="6"/>
              </w:rPr>
            </w:pPr>
            <w:r>
              <w:rPr>
                <w:rFonts w:ascii="ＭＳ ゴシック" w:eastAsia="ＭＳ ゴシック" w:hAnsi="ＭＳ ゴシック" w:cs="Times New Roman"/>
                <w:spacing w:val="6"/>
                <w:kern w:val="2"/>
              </w:rPr>
              <w:t>10</w:t>
            </w:r>
            <w:r>
              <w:rPr>
                <w:rFonts w:ascii="ＭＳ ゴシック" w:eastAsia="ＭＳ ゴシック" w:hAnsi="ＭＳ ゴシック" w:cs="Times New Roman" w:hint="eastAsia"/>
                <w:spacing w:val="6"/>
                <w:kern w:val="2"/>
              </w:rPr>
              <w:t xml:space="preserve">　</w:t>
            </w:r>
            <w:r>
              <w:rPr>
                <w:rFonts w:ascii="ＭＳ ゴシック" w:eastAsia="ＭＳ ゴシック" w:hAnsi="ＭＳ ゴシック" w:cs="Times New Roman" w:hint="eastAsia"/>
                <w:spacing w:val="6"/>
              </w:rPr>
              <w:t xml:space="preserve">関係学会による教育研修施設としての認定　　　　　　　　　　　　</w:t>
            </w:r>
            <w:r>
              <w:rPr>
                <w:rFonts w:ascii="ＭＳ ゴシック" w:eastAsia="ＭＳ ゴシック" w:hAnsi="ＭＳ ゴシック" w:cs="Times New Roman"/>
                <w:spacing w:val="6"/>
              </w:rPr>
              <w:t xml:space="preserve"> </w:t>
            </w:r>
            <w:r>
              <w:rPr>
                <w:rFonts w:ascii="ＭＳ ゴシック" w:eastAsia="ＭＳ ゴシック" w:hAnsi="ＭＳ ゴシック" w:cs="Times New Roman" w:hint="eastAsia"/>
                <w:spacing w:val="6"/>
              </w:rPr>
              <w:t xml:space="preserve">　</w:t>
            </w:r>
            <w:r>
              <w:rPr>
                <w:rFonts w:ascii="ＭＳ ゴシック" w:eastAsia="ＭＳ ゴシック" w:hAnsi="ＭＳ ゴシック" w:cs="ＭＳ ゴシック" w:hint="eastAsia"/>
              </w:rPr>
              <w:t>有　・　無</w:t>
            </w:r>
          </w:p>
          <w:p w14:paraId="1742BBB7" w14:textId="77777777" w:rsidR="004D640A" w:rsidRDefault="004D640A" w:rsidP="004D640A">
            <w:pP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 xml:space="preserve">　　　学会名：</w:t>
            </w:r>
          </w:p>
          <w:p w14:paraId="1742BBB8" w14:textId="77777777" w:rsidR="004D640A" w:rsidRPr="000C60C3" w:rsidRDefault="004D640A" w:rsidP="004D640A">
            <w:pPr>
              <w:rPr>
                <w:rFonts w:asciiTheme="majorEastAsia" w:eastAsiaTheme="majorEastAsia" w:hAnsiTheme="majorEastAsia" w:cs="ＭＳ ゴシック"/>
              </w:rPr>
            </w:pPr>
            <w:r w:rsidRPr="004D640A">
              <w:rPr>
                <w:rFonts w:ascii="ＭＳ ゴシック" w:eastAsia="ＭＳ ゴシック" w:hAnsi="ＭＳ ゴシック" w:cs="ＭＳ ゴシック" w:hint="eastAsia"/>
              </w:rPr>
              <w:t xml:space="preserve">　　　認定年月日：</w:t>
            </w:r>
          </w:p>
        </w:tc>
      </w:tr>
      <w:tr w:rsidR="000C1A04" w:rsidRPr="001712E9" w14:paraId="1742BBBC" w14:textId="77777777" w:rsidTr="00E51FE1">
        <w:trPr>
          <w:trHeight w:val="300"/>
          <w:jc w:val="center"/>
        </w:trPr>
        <w:tc>
          <w:tcPr>
            <w:tcW w:w="7517" w:type="dxa"/>
            <w:gridSpan w:val="7"/>
            <w:tcBorders>
              <w:top w:val="single" w:sz="4" w:space="0" w:color="auto"/>
              <w:left w:val="single" w:sz="4" w:space="0" w:color="auto"/>
              <w:bottom w:val="single" w:sz="4" w:space="0" w:color="auto"/>
              <w:right w:val="single" w:sz="4" w:space="0" w:color="auto"/>
            </w:tcBorders>
          </w:tcPr>
          <w:p w14:paraId="1742BBBA" w14:textId="77777777" w:rsidR="000C1A04" w:rsidRPr="001712E9" w:rsidRDefault="000C1A04" w:rsidP="004D640A">
            <w:pPr>
              <w:kinsoku w:val="0"/>
              <w:overflowPunct w:val="0"/>
              <w:autoSpaceDE w:val="0"/>
              <w:autoSpaceDN w:val="0"/>
              <w:ind w:rightChars="43" w:right="93"/>
              <w:jc w:val="both"/>
              <w:rPr>
                <w:rFonts w:asciiTheme="majorEastAsia" w:eastAsiaTheme="majorEastAsia" w:hAnsiTheme="majorEastAsia" w:cs="ＭＳ ゴシック"/>
              </w:rPr>
            </w:pPr>
            <w:r>
              <w:rPr>
                <w:rFonts w:asciiTheme="majorEastAsia" w:eastAsiaTheme="majorEastAsia" w:hAnsiTheme="majorEastAsia" w:cs="ＭＳ ゴシック"/>
              </w:rPr>
              <w:t>1</w:t>
            </w:r>
            <w:r w:rsidR="004D640A">
              <w:rPr>
                <w:rFonts w:asciiTheme="majorEastAsia" w:eastAsiaTheme="majorEastAsia" w:hAnsiTheme="majorEastAsia" w:cs="ＭＳ ゴシック"/>
              </w:rPr>
              <w:t>1</w:t>
            </w:r>
            <w:r w:rsidRPr="001712E9">
              <w:rPr>
                <w:rFonts w:asciiTheme="majorEastAsia" w:eastAsiaTheme="majorEastAsia" w:hAnsiTheme="majorEastAsia" w:cs="ＭＳ ゴシック" w:hint="eastAsia"/>
              </w:rPr>
              <w:t xml:space="preserve">　当該保険医療機関以外の施設への読影又は診断の委託</w:t>
            </w:r>
          </w:p>
        </w:tc>
        <w:tc>
          <w:tcPr>
            <w:tcW w:w="2208" w:type="dxa"/>
            <w:tcBorders>
              <w:top w:val="single" w:sz="4" w:space="0" w:color="auto"/>
              <w:left w:val="single" w:sz="4" w:space="0" w:color="auto"/>
              <w:bottom w:val="single" w:sz="4" w:space="0" w:color="auto"/>
              <w:right w:val="single" w:sz="4" w:space="0" w:color="auto"/>
            </w:tcBorders>
          </w:tcPr>
          <w:p w14:paraId="1742BBBB" w14:textId="77777777" w:rsidR="000C1A04" w:rsidRPr="001712E9" w:rsidRDefault="000C1A04" w:rsidP="000C1A04">
            <w:pPr>
              <w:kinsoku w:val="0"/>
              <w:overflowPunct w:val="0"/>
              <w:autoSpaceDE w:val="0"/>
              <w:autoSpaceDN w:val="0"/>
              <w:jc w:val="center"/>
              <w:rPr>
                <w:rFonts w:asciiTheme="majorEastAsia" w:eastAsiaTheme="majorEastAsia" w:hAnsiTheme="majorEastAsia" w:cs="ＭＳ ゴシック"/>
              </w:rPr>
            </w:pPr>
            <w:r w:rsidRPr="001712E9">
              <w:rPr>
                <w:rFonts w:asciiTheme="majorEastAsia" w:eastAsiaTheme="majorEastAsia" w:hAnsiTheme="majorEastAsia" w:cs="ＭＳ ゴシック" w:hint="eastAsia"/>
              </w:rPr>
              <w:t>有　・　無</w:t>
            </w:r>
          </w:p>
        </w:tc>
      </w:tr>
    </w:tbl>
    <w:p w14:paraId="1742BBBD" w14:textId="77777777" w:rsidR="000F0854" w:rsidRDefault="000F0854">
      <w:pPr>
        <w:adjustRightInd/>
        <w:rPr>
          <w:rFonts w:asciiTheme="majorEastAsia" w:eastAsiaTheme="majorEastAsia" w:hAnsiTheme="majorEastAsia" w:cs="ＭＳ ゴシック"/>
        </w:rPr>
      </w:pPr>
      <w:r w:rsidRPr="001712E9">
        <w:rPr>
          <w:rFonts w:asciiTheme="majorEastAsia" w:eastAsiaTheme="majorEastAsia" w:hAnsiTheme="majorEastAsia" w:cs="ＭＳ ゴシック"/>
        </w:rPr>
        <w:t xml:space="preserve"> </w:t>
      </w:r>
      <w:r w:rsidRPr="001712E9">
        <w:rPr>
          <w:rFonts w:asciiTheme="majorEastAsia" w:eastAsiaTheme="majorEastAsia" w:hAnsiTheme="majorEastAsia" w:cs="ＭＳ ゴシック" w:hint="eastAsia"/>
        </w:rPr>
        <w:t>［記載上の注意］</w:t>
      </w:r>
    </w:p>
    <w:p w14:paraId="1742BBBE" w14:textId="77777777" w:rsidR="009D08C2" w:rsidRDefault="00315A94" w:rsidP="009D08C2">
      <w:pPr>
        <w:wordWrap/>
        <w:adjustRightInd/>
        <w:spacing w:line="240" w:lineRule="exact"/>
        <w:ind w:leftChars="50" w:left="108" w:rightChars="-160" w:right="-346"/>
        <w:rPr>
          <w:rFonts w:ascii="ＭＳ ゴシック" w:eastAsia="ＭＳ ゴシック" w:hAnsi="ＭＳ ゴシック"/>
        </w:rPr>
      </w:pPr>
      <w:r>
        <w:rPr>
          <w:rFonts w:ascii="ＭＳ ゴシック" w:eastAsia="ＭＳ ゴシック" w:hAnsi="ＭＳ ゴシック" w:cs="ＭＳ ゴシック" w:hint="eastAsia"/>
        </w:rPr>
        <w:t xml:space="preserve">１　</w:t>
      </w:r>
      <w:r>
        <w:rPr>
          <w:rFonts w:ascii="ＭＳ ゴシック" w:eastAsia="ＭＳ ゴシック" w:hAnsi="ＭＳ ゴシック" w:cs="Times New Roman" w:hint="eastAsia"/>
          <w:spacing w:val="2"/>
        </w:rPr>
        <w:t>「３」及び「４」</w:t>
      </w:r>
      <w:r>
        <w:rPr>
          <w:rFonts w:ascii="ＭＳ ゴシック" w:eastAsia="ＭＳ ゴシック" w:hAnsi="ＭＳ ゴシック" w:hint="eastAsia"/>
        </w:rPr>
        <w:t>については、当該検症例一覧（実施年月日、検査・手術名、患者性別、年齢、</w:t>
      </w:r>
      <w:r w:rsidR="009D08C2">
        <w:rPr>
          <w:rFonts w:ascii="ＭＳ ゴシック" w:eastAsia="ＭＳ ゴシック" w:hAnsi="ＭＳ ゴシック" w:hint="eastAsia"/>
        </w:rPr>
        <w:t xml:space="preserve"> </w:t>
      </w:r>
    </w:p>
    <w:p w14:paraId="1742BBBF" w14:textId="77777777" w:rsidR="00315A94" w:rsidRPr="009D08C2" w:rsidRDefault="00315A94" w:rsidP="009D08C2">
      <w:pPr>
        <w:wordWrap/>
        <w:adjustRightInd/>
        <w:spacing w:line="240" w:lineRule="exact"/>
        <w:ind w:leftChars="50" w:left="108" w:rightChars="-160" w:right="-346" w:firstLineChars="100" w:firstLine="216"/>
        <w:rPr>
          <w:rFonts w:ascii="ＭＳ ゴシック" w:eastAsia="ＭＳ ゴシック" w:hAnsi="ＭＳ ゴシック"/>
        </w:rPr>
      </w:pPr>
      <w:r>
        <w:rPr>
          <w:rFonts w:ascii="ＭＳ ゴシック" w:eastAsia="ＭＳ ゴシック" w:hAnsi="ＭＳ ゴシック" w:hint="eastAsia"/>
        </w:rPr>
        <w:t>主病名）を別添２の様式52により添付すること。</w:t>
      </w:r>
    </w:p>
    <w:p w14:paraId="1742BBC0" w14:textId="77777777" w:rsidR="007B63B9" w:rsidRDefault="00315A94" w:rsidP="00E16F0E">
      <w:pPr>
        <w:adjustRightInd/>
        <w:ind w:leftChars="64" w:left="354" w:hangingChars="100" w:hanging="216"/>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7B63B9" w:rsidRPr="007B63B9">
        <w:rPr>
          <w:rFonts w:ascii="ＭＳ ゴシック" w:eastAsia="ＭＳ ゴシック" w:hAnsi="ＭＳ ゴシック" w:cs="ＭＳ ゴシック" w:hint="eastAsia"/>
        </w:rPr>
        <w:t xml:space="preserve">　</w:t>
      </w:r>
      <w:r w:rsidR="007B63B9">
        <w:rPr>
          <w:rFonts w:ascii="ＭＳ ゴシック" w:eastAsia="ＭＳ ゴシック" w:hAnsi="ＭＳ ゴシック" w:cs="ＭＳ ゴシック" w:hint="eastAsia"/>
        </w:rPr>
        <w:t>「４」</w:t>
      </w:r>
      <w:r w:rsidR="007B63B9" w:rsidRPr="007B63B9">
        <w:rPr>
          <w:rFonts w:ascii="ＭＳ ゴシック" w:eastAsia="ＭＳ ゴシック" w:hAnsi="ＭＳ ゴシック" w:cs="ＭＳ ゴシック" w:hint="eastAsia"/>
        </w:rPr>
        <w:t>の「連携保険医療機関において実施している場合」の記載事項については、当該保険医療機関において</w:t>
      </w:r>
      <w:r w:rsidR="007B63B9">
        <w:rPr>
          <w:rFonts w:ascii="ＭＳ ゴシック" w:eastAsia="ＭＳ ゴシック" w:hAnsi="ＭＳ ゴシック" w:cs="ＭＳ ゴシック" w:hint="eastAsia"/>
        </w:rPr>
        <w:t>てんかんの治療を目的とする手術を年間</w:t>
      </w:r>
      <w:r w:rsidR="007B63B9">
        <w:rPr>
          <w:rFonts w:ascii="ＭＳ ゴシック" w:eastAsia="ＭＳ ゴシック" w:hAnsi="ＭＳ ゴシック" w:cs="ＭＳ ゴシック"/>
        </w:rPr>
        <w:t>10</w:t>
      </w:r>
      <w:r w:rsidR="007B63B9">
        <w:rPr>
          <w:rFonts w:ascii="ＭＳ ゴシック" w:eastAsia="ＭＳ ゴシック" w:hAnsi="ＭＳ ゴシック" w:cs="ＭＳ ゴシック" w:hint="eastAsia"/>
        </w:rPr>
        <w:t>例以上実施して</w:t>
      </w:r>
      <w:r w:rsidR="007B63B9" w:rsidRPr="007B63B9">
        <w:rPr>
          <w:rFonts w:ascii="ＭＳ ゴシック" w:eastAsia="ＭＳ ゴシック" w:hAnsi="ＭＳ ゴシック" w:cs="ＭＳ ゴシック" w:hint="eastAsia"/>
        </w:rPr>
        <w:t>おらず、</w:t>
      </w:r>
      <w:r w:rsidR="00351204">
        <w:rPr>
          <w:rFonts w:ascii="ＭＳ ゴシック" w:eastAsia="ＭＳ ゴシック" w:hAnsi="ＭＳ ゴシック" w:cs="ＭＳ ゴシック" w:hint="eastAsia"/>
        </w:rPr>
        <w:t>当該手術を年間</w:t>
      </w:r>
      <w:r w:rsidR="00351204">
        <w:rPr>
          <w:rFonts w:ascii="ＭＳ ゴシック" w:eastAsia="ＭＳ ゴシック" w:hAnsi="ＭＳ ゴシック" w:cs="ＭＳ ゴシック"/>
        </w:rPr>
        <w:t>10</w:t>
      </w:r>
      <w:r w:rsidR="00351204">
        <w:rPr>
          <w:rFonts w:ascii="ＭＳ ゴシック" w:eastAsia="ＭＳ ゴシック" w:hAnsi="ＭＳ ゴシック" w:cs="ＭＳ ゴシック" w:hint="eastAsia"/>
        </w:rPr>
        <w:t>例以上実施している</w:t>
      </w:r>
      <w:r w:rsidR="007B63B9" w:rsidRPr="007B63B9">
        <w:rPr>
          <w:rFonts w:ascii="ＭＳ ゴシック" w:eastAsia="ＭＳ ゴシック" w:hAnsi="ＭＳ ゴシック" w:cs="ＭＳ ゴシック" w:hint="eastAsia"/>
        </w:rPr>
        <w:t>保険医療機関との連携体制が整備されている場合に限り記入すること。</w:t>
      </w:r>
      <w:r w:rsidR="009313DF" w:rsidRPr="009313DF">
        <w:rPr>
          <w:rFonts w:ascii="ＭＳ ゴシック" w:eastAsia="ＭＳ ゴシック" w:hAnsi="ＭＳ ゴシック" w:cs="ＭＳ ゴシック" w:hint="eastAsia"/>
        </w:rPr>
        <w:t>その場合、当該連携体制を示す文書を添付すること。</w:t>
      </w:r>
    </w:p>
    <w:p w14:paraId="1742BBC1" w14:textId="77777777" w:rsidR="00E16F0E" w:rsidRPr="007B63B9" w:rsidRDefault="00315A94" w:rsidP="00E16F0E">
      <w:pPr>
        <w:adjustRightInd/>
        <w:ind w:leftChars="64" w:left="354" w:hangingChars="100" w:hanging="216"/>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E16F0E">
        <w:rPr>
          <w:rFonts w:ascii="ＭＳ ゴシック" w:eastAsia="ＭＳ ゴシック" w:hAnsi="ＭＳ ゴシック" w:cs="ＭＳ ゴシック" w:hint="eastAsia"/>
        </w:rPr>
        <w:t xml:space="preserve">　</w:t>
      </w:r>
      <w:r w:rsidR="00E16F0E" w:rsidRPr="007B63B9">
        <w:rPr>
          <w:rFonts w:ascii="ＭＳ ゴシック" w:eastAsia="ＭＳ ゴシック" w:hAnsi="ＭＳ ゴシック" w:cs="ＭＳ ゴシック" w:hint="eastAsia"/>
        </w:rPr>
        <w:t>「</w:t>
      </w:r>
      <w:r w:rsidR="00E16F0E">
        <w:rPr>
          <w:rFonts w:ascii="ＭＳ ゴシック" w:eastAsia="ＭＳ ゴシック" w:hAnsi="ＭＳ ゴシック" w:cs="ＭＳ ゴシック" w:hint="eastAsia"/>
        </w:rPr>
        <w:t>５</w:t>
      </w:r>
      <w:r w:rsidR="00E16F0E" w:rsidRPr="007B63B9">
        <w:rPr>
          <w:rFonts w:ascii="ＭＳ ゴシック" w:eastAsia="ＭＳ ゴシック" w:hAnsi="ＭＳ ゴシック" w:cs="ＭＳ ゴシック" w:hint="eastAsia"/>
        </w:rPr>
        <w:t>」の「連携保険医療機関において実施している場合」の記載事項については、当該保険医療機関においてＭＲＩ装置</w:t>
      </w:r>
      <w:r w:rsidR="00E16F0E">
        <w:rPr>
          <w:rFonts w:ascii="ＭＳ ゴシック" w:eastAsia="ＭＳ ゴシック" w:hAnsi="ＭＳ ゴシック" w:cs="ＭＳ ゴシック" w:hint="eastAsia"/>
        </w:rPr>
        <w:t>等</w:t>
      </w:r>
      <w:r w:rsidR="00E16F0E" w:rsidRPr="007B63B9">
        <w:rPr>
          <w:rFonts w:ascii="ＭＳ ゴシック" w:eastAsia="ＭＳ ゴシック" w:hAnsi="ＭＳ ゴシック" w:cs="ＭＳ ゴシック" w:hint="eastAsia"/>
        </w:rPr>
        <w:t>を有しておらず、ＭＲＩ装置</w:t>
      </w:r>
      <w:r w:rsidR="00E16F0E">
        <w:rPr>
          <w:rFonts w:ascii="ＭＳ ゴシック" w:eastAsia="ＭＳ ゴシック" w:hAnsi="ＭＳ ゴシック" w:cs="ＭＳ ゴシック" w:hint="eastAsia"/>
        </w:rPr>
        <w:t>等</w:t>
      </w:r>
      <w:r w:rsidR="00E16F0E" w:rsidRPr="007B63B9">
        <w:rPr>
          <w:rFonts w:ascii="ＭＳ ゴシック" w:eastAsia="ＭＳ ゴシック" w:hAnsi="ＭＳ ゴシック" w:cs="ＭＳ ゴシック" w:hint="eastAsia"/>
        </w:rPr>
        <w:t>を有している保険医療機関との連携</w:t>
      </w:r>
      <w:r w:rsidR="00E16F0E" w:rsidRPr="007B63B9">
        <w:rPr>
          <w:rFonts w:ascii="ＭＳ ゴシック" w:eastAsia="ＭＳ ゴシック" w:hAnsi="ＭＳ ゴシック" w:cs="ＭＳ ゴシック" w:hint="eastAsia"/>
        </w:rPr>
        <w:lastRenderedPageBreak/>
        <w:t>体制が整備されている場合に限り記入すること。</w:t>
      </w:r>
      <w:r w:rsidR="00E16F0E" w:rsidRPr="009313DF">
        <w:rPr>
          <w:rFonts w:ascii="ＭＳ ゴシック" w:eastAsia="ＭＳ ゴシック" w:hAnsi="ＭＳ ゴシック" w:cs="ＭＳ ゴシック" w:hint="eastAsia"/>
        </w:rPr>
        <w:t>その場合、当該連携体制を示す文書を添付すること。</w:t>
      </w:r>
    </w:p>
    <w:p w14:paraId="1742BBC2" w14:textId="77777777" w:rsidR="0015288F" w:rsidRDefault="00315A94" w:rsidP="009D08C2">
      <w:pPr>
        <w:ind w:leftChars="100" w:left="436" w:hangingChars="100" w:hanging="220"/>
        <w:rPr>
          <w:rFonts w:ascii="ＭＳ ゴシック" w:eastAsia="ＭＳ ゴシック" w:hAnsi="ＭＳ ゴシック" w:cs="Times New Roman"/>
          <w:color w:val="auto"/>
        </w:rPr>
      </w:pPr>
      <w:r>
        <w:rPr>
          <w:rFonts w:ascii="ＭＳ ゴシック" w:eastAsia="ＭＳ ゴシック" w:hAnsi="ＭＳ ゴシック" w:cs="Times New Roman" w:hint="eastAsia"/>
          <w:spacing w:val="2"/>
        </w:rPr>
        <w:t>４</w:t>
      </w:r>
      <w:r w:rsidR="007B63B9" w:rsidRPr="007B63B9">
        <w:rPr>
          <w:rFonts w:ascii="ＭＳ ゴシック" w:eastAsia="ＭＳ ゴシック" w:hAnsi="ＭＳ ゴシック" w:cs="Times New Roman" w:hint="eastAsia"/>
          <w:spacing w:val="2"/>
        </w:rPr>
        <w:t xml:space="preserve">　</w:t>
      </w:r>
      <w:r w:rsidR="00351204">
        <w:rPr>
          <w:rFonts w:ascii="ＭＳ ゴシック" w:eastAsia="ＭＳ ゴシック" w:hAnsi="ＭＳ ゴシック" w:cs="Times New Roman" w:hint="eastAsia"/>
          <w:spacing w:val="2"/>
        </w:rPr>
        <w:t>「</w:t>
      </w:r>
      <w:r w:rsidR="00E16F0E">
        <w:rPr>
          <w:rFonts w:ascii="ＭＳ ゴシック" w:eastAsia="ＭＳ ゴシック" w:hAnsi="ＭＳ ゴシック" w:cs="Times New Roman" w:hint="eastAsia"/>
          <w:spacing w:val="2"/>
        </w:rPr>
        <w:t>６</w:t>
      </w:r>
      <w:r w:rsidR="00351204">
        <w:rPr>
          <w:rFonts w:ascii="ＭＳ ゴシック" w:eastAsia="ＭＳ ゴシック" w:hAnsi="ＭＳ ゴシック" w:cs="Times New Roman" w:hint="eastAsia"/>
          <w:spacing w:val="2"/>
        </w:rPr>
        <w:t>」</w:t>
      </w:r>
      <w:r w:rsidR="008A0B39">
        <w:rPr>
          <w:rFonts w:ascii="ＭＳ ゴシック" w:eastAsia="ＭＳ ゴシック" w:hAnsi="ＭＳ ゴシック" w:cs="Times New Roman" w:hint="eastAsia"/>
          <w:spacing w:val="2"/>
        </w:rPr>
        <w:t>の</w:t>
      </w:r>
      <w:r w:rsidR="007B63B9" w:rsidRPr="007B63B9">
        <w:rPr>
          <w:rFonts w:ascii="ＭＳ ゴシック" w:eastAsia="ＭＳ ゴシック" w:hAnsi="ＭＳ ゴシック" w:cs="Times New Roman" w:hint="eastAsia"/>
          <w:spacing w:val="2"/>
        </w:rPr>
        <w:t>医師の勤務時間について、</w:t>
      </w:r>
      <w:r w:rsidR="0015288F">
        <w:rPr>
          <w:rFonts w:ascii="ＭＳ ゴシック" w:eastAsia="ＭＳ ゴシック" w:hAnsi="ＭＳ ゴシック" w:hint="eastAsia"/>
        </w:rPr>
        <w:t>就業規則等に定める週あたりの所定労働時間（休憩時間を除く労働時間）を記入すること。</w:t>
      </w:r>
    </w:p>
    <w:p w14:paraId="1742BBC3" w14:textId="77777777" w:rsidR="00B82630" w:rsidRPr="009D08C2" w:rsidRDefault="009D08C2" w:rsidP="009D08C2">
      <w:pPr>
        <w:adjustRightInd/>
        <w:ind w:leftChars="64" w:left="138"/>
        <w:rPr>
          <w:rFonts w:asciiTheme="majorEastAsia" w:eastAsiaTheme="majorEastAsia" w:hAnsiTheme="majorEastAsia" w:cs="Times New Roman"/>
          <w:spacing w:val="2"/>
        </w:rPr>
      </w:pPr>
      <w:r>
        <w:rPr>
          <w:rFonts w:ascii="ＭＳ ゴシック" w:eastAsia="ＭＳ ゴシック" w:hAnsi="ＭＳ ゴシック" w:cs="Times New Roman"/>
          <w:spacing w:val="2"/>
        </w:rPr>
        <w:t xml:space="preserve"> </w:t>
      </w:r>
      <w:r w:rsidR="00315A94">
        <w:rPr>
          <w:rFonts w:ascii="ＭＳ ゴシック" w:eastAsia="ＭＳ ゴシック" w:hAnsi="ＭＳ ゴシック" w:cs="Times New Roman" w:hint="eastAsia"/>
          <w:spacing w:val="2"/>
        </w:rPr>
        <w:t>５</w:t>
      </w:r>
      <w:r w:rsidR="00B82630" w:rsidRPr="00B82630">
        <w:rPr>
          <w:rFonts w:ascii="ＭＳ ゴシック" w:eastAsia="ＭＳ ゴシック" w:hAnsi="ＭＳ ゴシック" w:cs="Times New Roman" w:hint="eastAsia"/>
          <w:spacing w:val="2"/>
        </w:rPr>
        <w:t xml:space="preserve">　「</w:t>
      </w:r>
      <w:r w:rsidR="00B82630">
        <w:rPr>
          <w:rFonts w:ascii="ＭＳ ゴシック" w:eastAsia="ＭＳ ゴシック" w:hAnsi="ＭＳ ゴシック" w:cs="Times New Roman"/>
          <w:spacing w:val="2"/>
        </w:rPr>
        <w:t>10</w:t>
      </w:r>
      <w:r w:rsidR="00B82630">
        <w:rPr>
          <w:rFonts w:ascii="ＭＳ ゴシック" w:eastAsia="ＭＳ ゴシック" w:hAnsi="ＭＳ ゴシック" w:cs="Times New Roman" w:hint="eastAsia"/>
          <w:spacing w:val="2"/>
        </w:rPr>
        <w:t>」については、</w:t>
      </w:r>
      <w:r w:rsidR="004D640A" w:rsidRPr="004D640A">
        <w:rPr>
          <w:rFonts w:ascii="ＭＳ ゴシック" w:eastAsia="ＭＳ ゴシック" w:hAnsi="ＭＳ ゴシック" w:cs="Times New Roman" w:hint="eastAsia"/>
          <w:spacing w:val="2"/>
        </w:rPr>
        <w:t>認定されていることが確認できる資料を添付すること。</w:t>
      </w:r>
    </w:p>
    <w:sectPr w:rsidR="00B82630" w:rsidRPr="009D08C2">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BBC6" w14:textId="77777777" w:rsidR="0098570D" w:rsidRDefault="0098570D">
      <w:r>
        <w:separator/>
      </w:r>
    </w:p>
  </w:endnote>
  <w:endnote w:type="continuationSeparator" w:id="0">
    <w:p w14:paraId="1742BBC7" w14:textId="77777777" w:rsidR="0098570D" w:rsidRDefault="0098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BBC4" w14:textId="77777777" w:rsidR="0098570D" w:rsidRDefault="0098570D">
      <w:r>
        <w:rPr>
          <w:rFonts w:hAnsi="Times New Roman" w:cs="Times New Roman"/>
          <w:color w:val="auto"/>
          <w:sz w:val="2"/>
          <w:szCs w:val="2"/>
        </w:rPr>
        <w:continuationSeparator/>
      </w:r>
    </w:p>
  </w:footnote>
  <w:footnote w:type="continuationSeparator" w:id="0">
    <w:p w14:paraId="1742BBC5" w14:textId="77777777" w:rsidR="0098570D" w:rsidRDefault="00985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54"/>
    <w:rsid w:val="00000E24"/>
    <w:rsid w:val="00050ECD"/>
    <w:rsid w:val="000A5788"/>
    <w:rsid w:val="000B04C5"/>
    <w:rsid w:val="000C1A04"/>
    <w:rsid w:val="000C2135"/>
    <w:rsid w:val="000C60C3"/>
    <w:rsid w:val="000D3420"/>
    <w:rsid w:val="000F0854"/>
    <w:rsid w:val="00106943"/>
    <w:rsid w:val="0013471F"/>
    <w:rsid w:val="0015288F"/>
    <w:rsid w:val="001712E9"/>
    <w:rsid w:val="001832E7"/>
    <w:rsid w:val="00236DC5"/>
    <w:rsid w:val="00286528"/>
    <w:rsid w:val="00296535"/>
    <w:rsid w:val="002A7180"/>
    <w:rsid w:val="002F5AA9"/>
    <w:rsid w:val="002F7659"/>
    <w:rsid w:val="00307E89"/>
    <w:rsid w:val="00315A94"/>
    <w:rsid w:val="00351204"/>
    <w:rsid w:val="003526AF"/>
    <w:rsid w:val="0043238A"/>
    <w:rsid w:val="00490360"/>
    <w:rsid w:val="004A455D"/>
    <w:rsid w:val="004C16B0"/>
    <w:rsid w:val="004D640A"/>
    <w:rsid w:val="004E7C0E"/>
    <w:rsid w:val="00526A9C"/>
    <w:rsid w:val="00570069"/>
    <w:rsid w:val="0057460F"/>
    <w:rsid w:val="005D05F8"/>
    <w:rsid w:val="005D1359"/>
    <w:rsid w:val="005E695A"/>
    <w:rsid w:val="00623852"/>
    <w:rsid w:val="006704CF"/>
    <w:rsid w:val="0068587A"/>
    <w:rsid w:val="007037D1"/>
    <w:rsid w:val="00750A0E"/>
    <w:rsid w:val="007906BF"/>
    <w:rsid w:val="007A6005"/>
    <w:rsid w:val="007B63B9"/>
    <w:rsid w:val="007F4222"/>
    <w:rsid w:val="00856321"/>
    <w:rsid w:val="00885386"/>
    <w:rsid w:val="00892190"/>
    <w:rsid w:val="008A0B39"/>
    <w:rsid w:val="008D49B0"/>
    <w:rsid w:val="009313DF"/>
    <w:rsid w:val="0098570D"/>
    <w:rsid w:val="009D08C2"/>
    <w:rsid w:val="00A00AF3"/>
    <w:rsid w:val="00A816D2"/>
    <w:rsid w:val="00A97CCC"/>
    <w:rsid w:val="00AF64F5"/>
    <w:rsid w:val="00B5394A"/>
    <w:rsid w:val="00B82630"/>
    <w:rsid w:val="00B929EC"/>
    <w:rsid w:val="00B96240"/>
    <w:rsid w:val="00BA03D4"/>
    <w:rsid w:val="00BE70A1"/>
    <w:rsid w:val="00C212B8"/>
    <w:rsid w:val="00C30DAB"/>
    <w:rsid w:val="00C51A82"/>
    <w:rsid w:val="00C81106"/>
    <w:rsid w:val="00C91495"/>
    <w:rsid w:val="00CB7680"/>
    <w:rsid w:val="00DE6D1B"/>
    <w:rsid w:val="00E16F0E"/>
    <w:rsid w:val="00E43563"/>
    <w:rsid w:val="00E51FE1"/>
    <w:rsid w:val="00E77878"/>
    <w:rsid w:val="00F004D9"/>
    <w:rsid w:val="00F12811"/>
    <w:rsid w:val="00F61660"/>
    <w:rsid w:val="00F61D3A"/>
    <w:rsid w:val="00FE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742BB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F0854"/>
    <w:pPr>
      <w:tabs>
        <w:tab w:val="center" w:pos="4252"/>
        <w:tab w:val="right" w:pos="8504"/>
      </w:tabs>
      <w:snapToGrid w:val="0"/>
    </w:pPr>
  </w:style>
  <w:style w:type="character" w:customStyle="1" w:styleId="a8">
    <w:name w:val="ヘッダー (文字)"/>
    <w:basedOn w:val="a0"/>
    <w:link w:val="a7"/>
    <w:uiPriority w:val="99"/>
    <w:locked/>
    <w:rsid w:val="000F0854"/>
    <w:rPr>
      <w:rFonts w:ascii="ＭＳ 明朝" w:eastAsia="ＭＳ 明朝" w:cs="ＭＳ 明朝"/>
      <w:color w:val="000000"/>
      <w:kern w:val="0"/>
      <w:sz w:val="21"/>
      <w:szCs w:val="21"/>
    </w:rPr>
  </w:style>
  <w:style w:type="paragraph" w:styleId="a9">
    <w:name w:val="footer"/>
    <w:basedOn w:val="a"/>
    <w:link w:val="aa"/>
    <w:uiPriority w:val="99"/>
    <w:unhideWhenUsed/>
    <w:rsid w:val="000F0854"/>
    <w:pPr>
      <w:tabs>
        <w:tab w:val="center" w:pos="4252"/>
        <w:tab w:val="right" w:pos="8504"/>
      </w:tabs>
      <w:snapToGrid w:val="0"/>
    </w:pPr>
  </w:style>
  <w:style w:type="character" w:customStyle="1" w:styleId="aa">
    <w:name w:val="フッター (文字)"/>
    <w:basedOn w:val="a0"/>
    <w:link w:val="a9"/>
    <w:uiPriority w:val="99"/>
    <w:locked/>
    <w:rsid w:val="000F0854"/>
    <w:rPr>
      <w:rFonts w:ascii="ＭＳ 明朝" w:eastAsia="ＭＳ 明朝" w:cs="ＭＳ 明朝"/>
      <w:color w:val="000000"/>
      <w:kern w:val="0"/>
      <w:sz w:val="21"/>
      <w:szCs w:val="21"/>
    </w:rPr>
  </w:style>
  <w:style w:type="character" w:styleId="ab">
    <w:name w:val="annotation reference"/>
    <w:basedOn w:val="a0"/>
    <w:uiPriority w:val="99"/>
    <w:rsid w:val="0043238A"/>
    <w:rPr>
      <w:rFonts w:cs="Times New Roman"/>
      <w:sz w:val="18"/>
      <w:szCs w:val="18"/>
    </w:rPr>
  </w:style>
  <w:style w:type="paragraph" w:styleId="ac">
    <w:name w:val="annotation text"/>
    <w:basedOn w:val="a"/>
    <w:link w:val="ad"/>
    <w:uiPriority w:val="99"/>
    <w:rsid w:val="0043238A"/>
  </w:style>
  <w:style w:type="character" w:customStyle="1" w:styleId="ad">
    <w:name w:val="コメント文字列 (文字)"/>
    <w:basedOn w:val="a0"/>
    <w:link w:val="ac"/>
    <w:uiPriority w:val="99"/>
    <w:locked/>
    <w:rsid w:val="0043238A"/>
    <w:rPr>
      <w:rFonts w:ascii="ＭＳ 明朝" w:eastAsia="ＭＳ 明朝" w:cs="ＭＳ 明朝"/>
      <w:color w:val="000000"/>
      <w:kern w:val="0"/>
    </w:rPr>
  </w:style>
  <w:style w:type="paragraph" w:styleId="ae">
    <w:name w:val="annotation subject"/>
    <w:basedOn w:val="ac"/>
    <w:next w:val="ac"/>
    <w:link w:val="af"/>
    <w:uiPriority w:val="99"/>
    <w:rsid w:val="0043238A"/>
    <w:rPr>
      <w:b/>
      <w:bCs/>
    </w:rPr>
  </w:style>
  <w:style w:type="character" w:customStyle="1" w:styleId="af">
    <w:name w:val="コメント内容 (文字)"/>
    <w:basedOn w:val="ad"/>
    <w:link w:val="ae"/>
    <w:uiPriority w:val="99"/>
    <w:locked/>
    <w:rsid w:val="0043238A"/>
    <w:rPr>
      <w:rFonts w:ascii="ＭＳ 明朝" w:eastAsia="ＭＳ 明朝" w:cs="ＭＳ 明朝"/>
      <w:b/>
      <w:bCs/>
      <w:color w:val="000000"/>
      <w:kern w:val="0"/>
    </w:rPr>
  </w:style>
  <w:style w:type="paragraph" w:styleId="af0">
    <w:name w:val="Balloon Text"/>
    <w:basedOn w:val="a"/>
    <w:link w:val="af1"/>
    <w:uiPriority w:val="99"/>
    <w:rsid w:val="0043238A"/>
    <w:rPr>
      <w:rFonts w:asciiTheme="majorHAnsi" w:eastAsiaTheme="majorEastAsia" w:hAnsiTheme="majorHAnsi" w:cs="Times New Roman"/>
      <w:sz w:val="18"/>
      <w:szCs w:val="18"/>
    </w:rPr>
  </w:style>
  <w:style w:type="character" w:customStyle="1" w:styleId="af1">
    <w:name w:val="吹き出し (文字)"/>
    <w:basedOn w:val="a0"/>
    <w:link w:val="af0"/>
    <w:uiPriority w:val="99"/>
    <w:locked/>
    <w:rsid w:val="0043238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4271">
      <w:bodyDiv w:val="1"/>
      <w:marLeft w:val="0"/>
      <w:marRight w:val="0"/>
      <w:marTop w:val="0"/>
      <w:marBottom w:val="0"/>
      <w:divBdr>
        <w:top w:val="none" w:sz="0" w:space="0" w:color="auto"/>
        <w:left w:val="none" w:sz="0" w:space="0" w:color="auto"/>
        <w:bottom w:val="none" w:sz="0" w:space="0" w:color="auto"/>
        <w:right w:val="none" w:sz="0" w:space="0" w:color="auto"/>
      </w:divBdr>
    </w:div>
    <w:div w:id="1228808007">
      <w:marLeft w:val="0"/>
      <w:marRight w:val="0"/>
      <w:marTop w:val="0"/>
      <w:marBottom w:val="0"/>
      <w:divBdr>
        <w:top w:val="none" w:sz="0" w:space="0" w:color="auto"/>
        <w:left w:val="none" w:sz="0" w:space="0" w:color="auto"/>
        <w:bottom w:val="none" w:sz="0" w:space="0" w:color="auto"/>
        <w:right w:val="none" w:sz="0" w:space="0" w:color="auto"/>
      </w:divBdr>
    </w:div>
    <w:div w:id="212757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A5B6D1-E5D8-4EC9-84FD-D4175DFFDBF8}">
  <ds:schemaRefs>
    <ds:schemaRef ds:uri="http://schemas.openxmlformats.org/officeDocument/2006/bibliography"/>
  </ds:schemaRefs>
</ds:datastoreItem>
</file>

<file path=customXml/itemProps2.xml><?xml version="1.0" encoding="utf-8"?>
<ds:datastoreItem xmlns:ds="http://schemas.openxmlformats.org/officeDocument/2006/customXml" ds:itemID="{09B18FEE-8CB5-4B7D-A40C-6C3BA5D36ABC}"/>
</file>

<file path=customXml/itemProps3.xml><?xml version="1.0" encoding="utf-8"?>
<ds:datastoreItem xmlns:ds="http://schemas.openxmlformats.org/officeDocument/2006/customXml" ds:itemID="{1E665D60-BD7A-406C-B5DF-D74076120F6C}"/>
</file>

<file path=customXml/itemProps4.xml><?xml version="1.0" encoding="utf-8"?>
<ds:datastoreItem xmlns:ds="http://schemas.openxmlformats.org/officeDocument/2006/customXml" ds:itemID="{F6F77929-1B32-4B27-8098-4E3123CC70D6}"/>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250</Characters>
  <Application>Microsoft Office Word</Application>
  <DocSecurity>0</DocSecurity>
  <Lines>2</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2024-03-08T03:00:00Z</dcterms:created>
  <dcterms:modified xsi:type="dcterms:W3CDTF">2024-03-08T03:00:00Z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