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19E42C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08EE">
              <w:rPr>
                <w:rFonts w:hAnsi="Times New Roman" w:cs="Times New Roman" w:hint="eastAsia"/>
                <w:color w:val="auto"/>
                <w:spacing w:val="4"/>
                <w:sz w:val="16"/>
                <w:szCs w:val="16"/>
              </w:rPr>
              <w:t>乳切遺伝</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511A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1DFC8D4" w14:textId="77777777" w:rsidR="00486CDF" w:rsidRDefault="006421D2" w:rsidP="00695940">
            <w:pPr>
              <w:kinsoku w:val="0"/>
              <w:autoSpaceDE w:val="0"/>
              <w:autoSpaceDN w:val="0"/>
              <w:spacing w:line="464" w:lineRule="exact"/>
              <w:ind w:firstLineChars="50" w:firstLine="135"/>
              <w:rPr>
                <w:color w:val="auto"/>
                <w:sz w:val="36"/>
                <w:szCs w:val="36"/>
              </w:rPr>
            </w:pPr>
            <w:r w:rsidRPr="00695940">
              <w:rPr>
                <w:rFonts w:hint="eastAsia"/>
                <w:sz w:val="26"/>
                <w:szCs w:val="26"/>
              </w:rPr>
              <w:t>［</w:t>
            </w:r>
            <w:r w:rsidR="007155D3" w:rsidRPr="00486CDF">
              <w:rPr>
                <w:rFonts w:hint="eastAsia"/>
                <w:color w:val="auto"/>
                <w:sz w:val="36"/>
                <w:szCs w:val="36"/>
              </w:rPr>
              <w:t xml:space="preserve"> </w:t>
            </w:r>
            <w:r w:rsidR="006908EE" w:rsidRPr="00486CDF">
              <w:rPr>
                <w:rFonts w:hint="eastAsia"/>
                <w:color w:val="auto"/>
                <w:sz w:val="36"/>
                <w:szCs w:val="36"/>
              </w:rPr>
              <w:t>医科点数表第２章第</w:t>
            </w:r>
            <w:r w:rsidR="00486CDF">
              <w:rPr>
                <w:rFonts w:hint="eastAsia"/>
                <w:color w:val="auto"/>
                <w:sz w:val="36"/>
                <w:szCs w:val="36"/>
              </w:rPr>
              <w:t>10</w:t>
            </w:r>
            <w:r w:rsidR="006908EE" w:rsidRPr="00486CDF">
              <w:rPr>
                <w:rFonts w:hint="eastAsia"/>
                <w:color w:val="auto"/>
                <w:sz w:val="36"/>
                <w:szCs w:val="36"/>
              </w:rPr>
              <w:t>部手術の通則の</w:t>
            </w:r>
            <w:r w:rsidR="00486CDF">
              <w:rPr>
                <w:rFonts w:hint="eastAsia"/>
                <w:color w:val="auto"/>
                <w:sz w:val="36"/>
                <w:szCs w:val="36"/>
              </w:rPr>
              <w:t>19</w:t>
            </w:r>
            <w:r w:rsidR="006908EE" w:rsidRPr="00486CDF">
              <w:rPr>
                <w:rFonts w:hint="eastAsia"/>
                <w:color w:val="auto"/>
                <w:sz w:val="36"/>
                <w:szCs w:val="36"/>
              </w:rPr>
              <w:t>に</w:t>
            </w:r>
          </w:p>
          <w:p w14:paraId="41B08340" w14:textId="2586AFE8" w:rsidR="00486CDF" w:rsidRDefault="00AA7233" w:rsidP="00486CDF">
            <w:pPr>
              <w:kinsoku w:val="0"/>
              <w:autoSpaceDE w:val="0"/>
              <w:autoSpaceDN w:val="0"/>
              <w:spacing w:line="464" w:lineRule="exact"/>
              <w:ind w:firstLineChars="50" w:firstLine="185"/>
              <w:rPr>
                <w:color w:val="auto"/>
                <w:sz w:val="36"/>
                <w:szCs w:val="36"/>
              </w:rPr>
            </w:pPr>
            <w:r w:rsidRPr="00AA7233">
              <w:rPr>
                <w:rFonts w:hint="eastAsia"/>
                <w:color w:val="auto"/>
                <w:sz w:val="36"/>
                <w:szCs w:val="36"/>
              </w:rPr>
              <w:t>掲げる</w:t>
            </w:r>
            <w:r w:rsidR="006908EE" w:rsidRPr="00486CDF">
              <w:rPr>
                <w:rFonts w:hint="eastAsia"/>
                <w:color w:val="auto"/>
                <w:sz w:val="36"/>
                <w:szCs w:val="36"/>
              </w:rPr>
              <w:t>手術</w:t>
            </w:r>
            <w:r w:rsidR="009501F1" w:rsidRPr="00486CDF">
              <w:rPr>
                <w:rFonts w:hint="eastAsia"/>
                <w:color w:val="auto"/>
                <w:sz w:val="36"/>
                <w:szCs w:val="36"/>
              </w:rPr>
              <w:t>(</w:t>
            </w:r>
            <w:r w:rsidR="006908EE" w:rsidRPr="00486CDF">
              <w:rPr>
                <w:rFonts w:hint="eastAsia"/>
                <w:color w:val="auto"/>
                <w:sz w:val="36"/>
                <w:szCs w:val="36"/>
              </w:rPr>
              <w:t>遺伝性乳癌卵巣癌症候群患者に</w:t>
            </w:r>
          </w:p>
          <w:p w14:paraId="4F5358A1" w14:textId="1B8BD3F1" w:rsidR="002B1262" w:rsidRPr="002B1262" w:rsidRDefault="006908EE" w:rsidP="00486CDF">
            <w:pPr>
              <w:kinsoku w:val="0"/>
              <w:autoSpaceDE w:val="0"/>
              <w:autoSpaceDN w:val="0"/>
              <w:spacing w:line="464" w:lineRule="exact"/>
              <w:ind w:firstLineChars="50" w:firstLine="185"/>
            </w:pPr>
            <w:r w:rsidRPr="00486CDF">
              <w:rPr>
                <w:rFonts w:hint="eastAsia"/>
                <w:color w:val="auto"/>
                <w:sz w:val="36"/>
                <w:szCs w:val="36"/>
              </w:rPr>
              <w:t>対する乳房切除術に限る。</w:t>
            </w:r>
            <w:r w:rsidR="009501F1" w:rsidRPr="00486CDF">
              <w:rPr>
                <w:rFonts w:hint="eastAsia"/>
                <w:color w:val="auto"/>
                <w:sz w:val="36"/>
                <w:szCs w:val="36"/>
              </w:rPr>
              <w:t>)</w:t>
            </w:r>
            <w:r w:rsidR="006421D2" w:rsidRPr="00695940">
              <w:rPr>
                <w:rFonts w:hint="eastAsia"/>
                <w:sz w:val="26"/>
                <w:szCs w:val="26"/>
              </w:rPr>
              <w:t>］</w:t>
            </w:r>
            <w:r w:rsidR="006421D2">
              <w:rPr>
                <w:rFonts w:hint="eastAsia"/>
              </w:rPr>
              <w:t>の施設基準に係る届出</w:t>
            </w:r>
          </w:p>
          <w:p w14:paraId="4B7BF3AD" w14:textId="71D885D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908EE">
              <w:rPr>
                <w:rFonts w:hAnsi="Times New Roman" w:cs="Times New Roman" w:hint="eastAsia"/>
                <w:spacing w:val="4"/>
                <w:sz w:val="20"/>
                <w:szCs w:val="20"/>
              </w:rPr>
              <w:t>2-469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463663D4" w:rsidR="006421D2" w:rsidRPr="009501F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86CDF"/>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908EE"/>
    <w:rsid w:val="00695940"/>
    <w:rsid w:val="006D0993"/>
    <w:rsid w:val="007155D3"/>
    <w:rsid w:val="0072619D"/>
    <w:rsid w:val="00727555"/>
    <w:rsid w:val="0073724F"/>
    <w:rsid w:val="007466B8"/>
    <w:rsid w:val="00787463"/>
    <w:rsid w:val="00797A0B"/>
    <w:rsid w:val="007D2AC6"/>
    <w:rsid w:val="007F0CBC"/>
    <w:rsid w:val="00800592"/>
    <w:rsid w:val="00831D64"/>
    <w:rsid w:val="008511AF"/>
    <w:rsid w:val="0089569A"/>
    <w:rsid w:val="00895EE2"/>
    <w:rsid w:val="008B52C1"/>
    <w:rsid w:val="008C384D"/>
    <w:rsid w:val="008D1362"/>
    <w:rsid w:val="008D68B3"/>
    <w:rsid w:val="008F2B72"/>
    <w:rsid w:val="0091577E"/>
    <w:rsid w:val="00926C8E"/>
    <w:rsid w:val="009501F1"/>
    <w:rsid w:val="0095578D"/>
    <w:rsid w:val="009C2760"/>
    <w:rsid w:val="009F49A7"/>
    <w:rsid w:val="009F51C8"/>
    <w:rsid w:val="00A036F0"/>
    <w:rsid w:val="00A921CB"/>
    <w:rsid w:val="00AA7233"/>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36D6F57702294DAC470F72D483A6FF" ma:contentTypeVersion="6" ma:contentTypeDescription="新しいドキュメントを作成します。" ma:contentTypeScope="" ma:versionID="318dc07ad0bdcefb7d6f5cf008946cf5">
  <xsd:schema xmlns:xsd="http://www.w3.org/2001/XMLSchema" xmlns:xs="http://www.w3.org/2001/XMLSchema" xmlns:p="http://schemas.microsoft.com/office/2006/metadata/properties" xmlns:ns2="b10671e0-0764-415e-9f2a-f977336dffd1" xmlns:ns3="76dc58dd-aa86-4ba2-bdff-c7f1aabddbd2" targetNamespace="http://schemas.microsoft.com/office/2006/metadata/properties" ma:root="true" ma:fieldsID="fa7d61205d060897bd02dad33a03501a" ns2:_="" ns3:_="">
    <xsd:import namespace="b10671e0-0764-415e-9f2a-f977336dffd1"/>
    <xsd:import namespace="76dc58dd-aa86-4ba2-bdff-c7f1aabddb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671e0-0764-415e-9f2a-f977336df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c58dd-aa86-4ba2-bdff-c7f1aabddbd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6D5016-70A4-4391-93BE-9B0B757C348E}"/>
</file>

<file path=customXml/itemProps2.xml><?xml version="1.0" encoding="utf-8"?>
<ds:datastoreItem xmlns:ds="http://schemas.openxmlformats.org/officeDocument/2006/customXml" ds:itemID="{14A03AFF-FE76-48F5-BB34-DA9E2EB3EC86}"/>
</file>

<file path=customXml/itemProps3.xml><?xml version="1.0" encoding="utf-8"?>
<ds:datastoreItem xmlns:ds="http://schemas.openxmlformats.org/officeDocument/2006/customXml" ds:itemID="{A15DECCE-ABF5-4A51-B6DF-013B363FD37F}"/>
</file>

<file path=docProps/app.xml><?xml version="1.0" encoding="utf-8"?>
<Properties xmlns="http://schemas.openxmlformats.org/officeDocument/2006/extended-properties" xmlns:vt="http://schemas.openxmlformats.org/officeDocument/2006/docPropsVTypes">
  <Template>Normal</Template>
  <TotalTime>0</TotalTime>
  <Pages>1</Pages>
  <Words>630</Words>
  <Characters>257</Characters>
  <Application>Microsoft Office Word</Application>
  <DocSecurity>0</DocSecurity>
  <Lines>2</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2024-03-13T02:11:00Z</dcterms:created>
  <dcterms:modified xsi:type="dcterms:W3CDTF">2024-03-13T02:11:00Z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0x0101002336D6F57702294DAC470F72D483A6FF</vt:lpwstr>
  </property>
</Properties>
</file>