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1ECA" w14:textId="5CC6275E" w:rsidR="00E94BF5" w:rsidRPr="009D4841" w:rsidRDefault="00E94BF5" w:rsidP="00E94BF5">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４－２</w:t>
      </w:r>
    </w:p>
    <w:p w14:paraId="4B5A9FD5" w14:textId="53FDDF8D" w:rsidR="00A03CFC" w:rsidRPr="009D4841" w:rsidRDefault="00E94BF5" w:rsidP="00FF386B">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bookmarkStart w:id="0" w:name="_GoBack"/>
      <w:bookmarkEnd w:id="0"/>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4D75FB10" w14:textId="59EE6223" w:rsidR="00A03CFC" w:rsidRPr="009D4841" w:rsidRDefault="00A03CFC"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AF17F0F"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077B83E" w14:textId="49BD36F0"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専任の精神科医</w:t>
      </w:r>
    </w:p>
    <w:tbl>
      <w:tblPr>
        <w:tblStyle w:val="af"/>
        <w:tblW w:w="0" w:type="auto"/>
        <w:tblLook w:val="04A0" w:firstRow="1" w:lastRow="0" w:firstColumn="1" w:lastColumn="0" w:noHBand="0" w:noVBand="1"/>
      </w:tblPr>
      <w:tblGrid>
        <w:gridCol w:w="2738"/>
        <w:gridCol w:w="5756"/>
      </w:tblGrid>
      <w:tr w:rsidR="00E94BF5" w:rsidRPr="009D4841" w14:paraId="3D2FD63D" w14:textId="77777777" w:rsidTr="00A03CFC">
        <w:trPr>
          <w:trHeight w:val="459"/>
        </w:trPr>
        <w:tc>
          <w:tcPr>
            <w:tcW w:w="2802" w:type="dxa"/>
            <w:vAlign w:val="center"/>
          </w:tcPr>
          <w:p w14:paraId="1BE3FCD1" w14:textId="77777777" w:rsidR="00E94BF5" w:rsidRPr="009D4841" w:rsidRDefault="00E94BF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1"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14668CAF" w14:textId="4DEC8FF0" w:rsidR="00E94BF5"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依存症に対する集団療法に係る適切な研修</w:t>
            </w:r>
          </w:p>
        </w:tc>
      </w:tr>
      <w:tr w:rsidR="00E94BF5" w:rsidRPr="009D4841" w14:paraId="735C749D" w14:textId="77777777" w:rsidTr="00A03CFC">
        <w:trPr>
          <w:trHeight w:val="422"/>
        </w:trPr>
        <w:tc>
          <w:tcPr>
            <w:tcW w:w="2802" w:type="dxa"/>
            <w:vAlign w:val="center"/>
          </w:tcPr>
          <w:p w14:paraId="6F3AB2A1" w14:textId="7777777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2" w:name="_Hlk34504552"/>
          </w:p>
        </w:tc>
        <w:tc>
          <w:tcPr>
            <w:tcW w:w="5900" w:type="dxa"/>
            <w:vAlign w:val="center"/>
          </w:tcPr>
          <w:p w14:paraId="39E3CDD7" w14:textId="61B9899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なし</w:t>
            </w:r>
          </w:p>
        </w:tc>
      </w:tr>
      <w:bookmarkEnd w:id="1"/>
    </w:tbl>
    <w:p w14:paraId="3CF29E20" w14:textId="77777777" w:rsidR="00E94BF5" w:rsidRPr="009D4841" w:rsidRDefault="00E94BF5" w:rsidP="00FF386B">
      <w:pPr>
        <w:widowControl/>
        <w:adjustRightInd w:val="0"/>
        <w:spacing w:line="260" w:lineRule="exact"/>
        <w:jc w:val="left"/>
        <w:rPr>
          <w:rFonts w:ascii="ＭＳ ゴシック" w:eastAsia="ＭＳ ゴシック" w:hAnsi="ＭＳ ゴシック" w:cs="ＭＳ ゴシック"/>
          <w:spacing w:val="20"/>
          <w:kern w:val="0"/>
          <w:szCs w:val="21"/>
        </w:rPr>
      </w:pPr>
    </w:p>
    <w:bookmarkEnd w:id="2"/>
    <w:p w14:paraId="42A90B77" w14:textId="6E958545"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２</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専任の看護師等</w:t>
      </w:r>
    </w:p>
    <w:tbl>
      <w:tblPr>
        <w:tblStyle w:val="af"/>
        <w:tblW w:w="0" w:type="auto"/>
        <w:tblLook w:val="04A0" w:firstRow="1" w:lastRow="0" w:firstColumn="1" w:lastColumn="0" w:noHBand="0" w:noVBand="1"/>
      </w:tblPr>
      <w:tblGrid>
        <w:gridCol w:w="2731"/>
        <w:gridCol w:w="2771"/>
        <w:gridCol w:w="2992"/>
      </w:tblGrid>
      <w:tr w:rsidR="00E94BF5" w:rsidRPr="009D4841" w14:paraId="62538BD9" w14:textId="77777777" w:rsidTr="00A03CFC">
        <w:trPr>
          <w:trHeight w:val="592"/>
        </w:trPr>
        <w:tc>
          <w:tcPr>
            <w:tcW w:w="2802" w:type="dxa"/>
            <w:vAlign w:val="center"/>
          </w:tcPr>
          <w:p w14:paraId="6A29A5E6"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5ACE684E"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061D88EF" w14:textId="77777777" w:rsidR="00A03CFC"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w:t>
            </w:r>
          </w:p>
          <w:p w14:paraId="3B846CED" w14:textId="393B7E50"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F411E5" w:rsidRPr="009D4841" w14:paraId="70A1F9BE" w14:textId="4C50440E" w:rsidTr="00F411E5">
        <w:trPr>
          <w:trHeight w:val="422"/>
        </w:trPr>
        <w:tc>
          <w:tcPr>
            <w:tcW w:w="2802" w:type="dxa"/>
            <w:vAlign w:val="center"/>
          </w:tcPr>
          <w:p w14:paraId="5A0E1124"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68B486BD" w14:textId="478566D4"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3E4FBC94" w14:textId="7DBD9709"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F7FBF63" w14:textId="77777777" w:rsidR="005869DD" w:rsidRPr="009D4841" w:rsidRDefault="005869DD"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3FAEA72E" w14:textId="3090D673" w:rsidR="00AF3FC7" w:rsidRPr="009D4841" w:rsidRDefault="00AF3FC7"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3B0BAB73"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A5071A5" w14:textId="22DE08F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5"/>
        <w:gridCol w:w="2999"/>
      </w:tblGrid>
      <w:tr w:rsidR="00AF3FC7" w:rsidRPr="009D4841" w14:paraId="7B9E4953" w14:textId="77777777" w:rsidTr="00AF3FC7">
        <w:trPr>
          <w:trHeight w:val="459"/>
        </w:trPr>
        <w:tc>
          <w:tcPr>
            <w:tcW w:w="5637" w:type="dxa"/>
            <w:vAlign w:val="center"/>
          </w:tcPr>
          <w:p w14:paraId="6B2489ED" w14:textId="02379522" w:rsidR="00AF3FC7" w:rsidRPr="009D4841" w:rsidRDefault="00AF3FC7"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73CC31C5" w14:textId="217A3088" w:rsidR="00AF3FC7" w:rsidRPr="009D4841" w:rsidRDefault="00AF3FC7"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16BF523" w14:textId="77777777"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45A7F30A" w14:textId="5D7702D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w:t>
      </w:r>
      <w:r w:rsidR="00F411E5" w:rsidRPr="009D4841">
        <w:rPr>
          <w:rFonts w:ascii="ＭＳ ゴシック" w:eastAsia="ＭＳ ゴシック" w:hAnsi="ＭＳ ゴシック" w:cs="ＭＳ ゴシック" w:hint="eastAsia"/>
          <w:spacing w:val="20"/>
          <w:kern w:val="0"/>
          <w:szCs w:val="21"/>
        </w:rPr>
        <w:t>精神科医</w:t>
      </w:r>
    </w:p>
    <w:tbl>
      <w:tblPr>
        <w:tblStyle w:val="af"/>
        <w:tblW w:w="0" w:type="auto"/>
        <w:tblLook w:val="04A0" w:firstRow="1" w:lastRow="0" w:firstColumn="1" w:lastColumn="0" w:noHBand="0" w:noVBand="1"/>
      </w:tblPr>
      <w:tblGrid>
        <w:gridCol w:w="2547"/>
        <w:gridCol w:w="5947"/>
      </w:tblGrid>
      <w:tr w:rsidR="00F411E5" w:rsidRPr="009D4841" w14:paraId="5096F4EE" w14:textId="77777777" w:rsidTr="00922B85">
        <w:trPr>
          <w:trHeight w:val="459"/>
        </w:trPr>
        <w:tc>
          <w:tcPr>
            <w:tcW w:w="2547" w:type="dxa"/>
            <w:vAlign w:val="center"/>
          </w:tcPr>
          <w:p w14:paraId="1A829426" w14:textId="77777777" w:rsidR="00F411E5" w:rsidRPr="009D4841" w:rsidRDefault="00F411E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1E7A302D" w14:textId="5372F3EA"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F411E5" w:rsidRPr="009D4841" w14:paraId="1779606E" w14:textId="77777777" w:rsidTr="00922B85">
        <w:trPr>
          <w:trHeight w:val="422"/>
        </w:trPr>
        <w:tc>
          <w:tcPr>
            <w:tcW w:w="2547" w:type="dxa"/>
            <w:vAlign w:val="center"/>
          </w:tcPr>
          <w:p w14:paraId="4A3F2C59"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951CA8" w14:textId="48D9596B"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56F114EA" w14:textId="77777777"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005E486F" w14:textId="1175D72A"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F411E5" w:rsidRPr="009D4841" w14:paraId="1EA957C4" w14:textId="77777777" w:rsidTr="00922B85">
        <w:trPr>
          <w:trHeight w:val="592"/>
        </w:trPr>
        <w:tc>
          <w:tcPr>
            <w:tcW w:w="2547" w:type="dxa"/>
            <w:vAlign w:val="center"/>
          </w:tcPr>
          <w:p w14:paraId="3C0D8957"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6E5A9F3A"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35744E76"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56BFFF13" w14:textId="49F2D318"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F411E5" w:rsidRPr="009D4841" w14:paraId="2E62BD5E" w14:textId="77777777" w:rsidTr="00922B85">
        <w:trPr>
          <w:trHeight w:val="422"/>
        </w:trPr>
        <w:tc>
          <w:tcPr>
            <w:tcW w:w="2547" w:type="dxa"/>
            <w:vAlign w:val="center"/>
          </w:tcPr>
          <w:p w14:paraId="23F67FF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42989A2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735F6997"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41EE701" w14:textId="7431EA20"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14BC74A4" w14:textId="734DA4A3"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447268F9"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676D64E" w14:textId="1DA4558B"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5869DD" w:rsidRPr="009D4841" w14:paraId="7AA5290C" w14:textId="77777777" w:rsidTr="00922B85">
        <w:trPr>
          <w:trHeight w:val="459"/>
        </w:trPr>
        <w:tc>
          <w:tcPr>
            <w:tcW w:w="2547" w:type="dxa"/>
            <w:vAlign w:val="center"/>
          </w:tcPr>
          <w:p w14:paraId="28084B06" w14:textId="77777777" w:rsidR="005869DD" w:rsidRPr="009D4841" w:rsidRDefault="005869DD"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132F31A" w14:textId="51D297A0"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5869DD" w:rsidRPr="009D4841" w14:paraId="3CD180DA" w14:textId="77777777" w:rsidTr="00922B85">
        <w:trPr>
          <w:trHeight w:val="422"/>
        </w:trPr>
        <w:tc>
          <w:tcPr>
            <w:tcW w:w="2547" w:type="dxa"/>
            <w:vAlign w:val="center"/>
          </w:tcPr>
          <w:p w14:paraId="2D24B430"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214E9B"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C48FE71"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7560753" w14:textId="11597BAE"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5869DD" w:rsidRPr="009D4841" w14:paraId="6D96C8AE" w14:textId="77777777" w:rsidTr="00922B85">
        <w:trPr>
          <w:trHeight w:val="592"/>
        </w:trPr>
        <w:tc>
          <w:tcPr>
            <w:tcW w:w="2547" w:type="dxa"/>
            <w:vAlign w:val="center"/>
          </w:tcPr>
          <w:p w14:paraId="2A63BF90"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4FB8CAEF"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7F4E0192" w14:textId="52CF809C"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6E9F3A91"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3"/>
                <w:kern w:val="0"/>
                <w:szCs w:val="21"/>
                <w:fitText w:val="2520" w:id="-1552067839"/>
              </w:rPr>
              <w:t>集団療法に係る適切な研</w:t>
            </w:r>
            <w:r w:rsidRPr="009D4841">
              <w:rPr>
                <w:rFonts w:ascii="ＭＳ Ｐゴシック" w:eastAsia="ＭＳ Ｐゴシック" w:hAnsi="ＭＳ Ｐゴシック" w:cs="ＭＳ ゴシック" w:hint="eastAsia"/>
                <w:kern w:val="0"/>
                <w:szCs w:val="21"/>
                <w:fitText w:val="2520" w:id="-1552067839"/>
              </w:rPr>
              <w:t>修</w:t>
            </w:r>
          </w:p>
        </w:tc>
      </w:tr>
      <w:tr w:rsidR="005869DD" w:rsidRPr="009D4841" w14:paraId="67E3B6D1" w14:textId="77777777" w:rsidTr="00922B85">
        <w:trPr>
          <w:trHeight w:val="422"/>
        </w:trPr>
        <w:tc>
          <w:tcPr>
            <w:tcW w:w="2547" w:type="dxa"/>
            <w:vAlign w:val="center"/>
          </w:tcPr>
          <w:p w14:paraId="4C9DACB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57F83C9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939C266"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249F5D3" w14:textId="39EFCD61" w:rsidR="005869DD" w:rsidRPr="009D4841" w:rsidRDefault="005869DD" w:rsidP="00B74919">
      <w:pPr>
        <w:widowControl/>
        <w:spacing w:line="260" w:lineRule="exact"/>
        <w:jc w:val="left"/>
        <w:rPr>
          <w:rFonts w:ascii="ＭＳ ゴシック" w:eastAsia="ＭＳ ゴシック" w:hAnsi="ＭＳ ゴシック" w:cs="ＭＳ ゴシック"/>
          <w:spacing w:val="20"/>
          <w:kern w:val="0"/>
          <w:szCs w:val="21"/>
        </w:rPr>
      </w:pPr>
    </w:p>
    <w:p w14:paraId="3A494E52" w14:textId="25F9FC1F" w:rsidR="00B74919" w:rsidRPr="009D4841" w:rsidRDefault="00BD777F" w:rsidP="00B74919">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3428476E"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１　</w:t>
      </w:r>
      <w:r w:rsidR="00BD777F" w:rsidRPr="009D4841">
        <w:rPr>
          <w:rFonts w:ascii="ＭＳ ゴシック" w:eastAsia="ＭＳ ゴシック" w:hAnsi="ＭＳ ゴシック" w:cs="ＭＳ ゴシック" w:hint="eastAsia"/>
          <w:spacing w:val="20"/>
          <w:kern w:val="0"/>
          <w:szCs w:val="21"/>
        </w:rPr>
        <w:t>精神科医及び看護師等について、依存症に対する集団療法に係る適切な</w:t>
      </w:r>
    </w:p>
    <w:p w14:paraId="7FC9E08C" w14:textId="08491809" w:rsidR="00E94BF5" w:rsidRPr="009D4841" w:rsidRDefault="00BD777F" w:rsidP="00A64CB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2B785611"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772BD946" w14:textId="39833359" w:rsidR="00A64CBD" w:rsidRPr="009D4841" w:rsidRDefault="00A64CBD" w:rsidP="00FF386B">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14:paraId="7EB8525E" w14:textId="70DF0A98" w:rsidR="00F921A6" w:rsidRPr="009D4841" w:rsidRDefault="00F921A6">
      <w:pPr>
        <w:widowControl/>
        <w:jc w:val="left"/>
        <w:rPr>
          <w:rFonts w:ascii="ＭＳ ゴシック" w:eastAsia="ＭＳ ゴシック" w:hAnsi="ＭＳ ゴシック" w:cs="ＭＳ ゴシック"/>
          <w:spacing w:val="20"/>
          <w:kern w:val="0"/>
          <w:szCs w:val="21"/>
        </w:rPr>
      </w:pPr>
    </w:p>
    <w:sectPr w:rsidR="00F921A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5AE6" w14:textId="77777777" w:rsidR="00CE6F7A" w:rsidRDefault="00CE6F7A" w:rsidP="00824A3A">
      <w:r>
        <w:separator/>
      </w:r>
    </w:p>
  </w:endnote>
  <w:endnote w:type="continuationSeparator" w:id="0">
    <w:p w14:paraId="36F54868" w14:textId="77777777" w:rsidR="00CE6F7A" w:rsidRDefault="00CE6F7A"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0196E" w14:textId="77777777" w:rsidR="00CE6F7A" w:rsidRDefault="00CE6F7A" w:rsidP="00824A3A">
      <w:r>
        <w:separator/>
      </w:r>
    </w:p>
  </w:footnote>
  <w:footnote w:type="continuationSeparator" w:id="0">
    <w:p w14:paraId="26B7A281" w14:textId="77777777" w:rsidR="00CE6F7A" w:rsidRDefault="00CE6F7A"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9429D"/>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E6F7A"/>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A1F9A2CE-E1E8-4783-BA2D-8001E4C7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村上 拓也(murakami-takuya)</cp:lastModifiedBy>
  <cp:revision>4</cp:revision>
  <cp:lastPrinted>2022-03-31T13:37:00Z</cp:lastPrinted>
  <dcterms:created xsi:type="dcterms:W3CDTF">2022-04-01T03:43:00Z</dcterms:created>
  <dcterms:modified xsi:type="dcterms:W3CDTF">2022-04-06T05:21:00Z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