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7A2C" w14:textId="77777777" w:rsidR="00A053B3" w:rsidRPr="00586D1B" w:rsidRDefault="00A053B3" w:rsidP="00A053B3">
      <w:pPr>
        <w:rPr>
          <w:rFonts w:ascii="ＭＳ Ｐゴシック" w:eastAsia="ＭＳ Ｐゴシック" w:hAnsi="ＭＳ Ｐゴシック" w:hint="eastAsia"/>
          <w:sz w:val="16"/>
          <w:szCs w:val="16"/>
        </w:rPr>
      </w:pPr>
      <w:r w:rsidRPr="00586D1B">
        <w:rPr>
          <w:rFonts w:ascii="ＭＳ Ｐゴシック" w:eastAsia="ＭＳ Ｐゴシック" w:hAnsi="ＭＳ Ｐゴシック" w:hint="eastAsia"/>
          <w:sz w:val="24"/>
        </w:rPr>
        <w:t>様式</w:t>
      </w:r>
      <w:r w:rsidR="007951A9" w:rsidRPr="00586D1B">
        <w:rPr>
          <w:rFonts w:ascii="ＭＳ Ｐゴシック" w:eastAsia="ＭＳ Ｐゴシック" w:hAnsi="ＭＳ Ｐゴシック" w:hint="eastAsia"/>
          <w:sz w:val="24"/>
        </w:rPr>
        <w:t>18</w:t>
      </w:r>
      <w:r w:rsidR="00F30739" w:rsidRPr="00586D1B">
        <w:rPr>
          <w:rFonts w:ascii="ＭＳ Ｐゴシック" w:eastAsia="ＭＳ Ｐゴシック" w:hAnsi="ＭＳ Ｐゴシック" w:hint="eastAsia"/>
          <w:sz w:val="24"/>
        </w:rPr>
        <w:t>の２</w:t>
      </w:r>
    </w:p>
    <w:p w14:paraId="09DDB7B0" w14:textId="77777777" w:rsidR="00C1766E" w:rsidRPr="00586D1B" w:rsidRDefault="001014BA" w:rsidP="00A053B3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586D1B">
        <w:rPr>
          <w:rFonts w:ascii="ＭＳ Ｐゴシック" w:eastAsia="ＭＳ Ｐゴシック" w:hAnsi="ＭＳ Ｐゴシック" w:hint="eastAsia"/>
          <w:sz w:val="28"/>
          <w:szCs w:val="28"/>
        </w:rPr>
        <w:t>在宅療養支援歯科診療所</w:t>
      </w:r>
      <w:r w:rsidR="000421EF">
        <w:rPr>
          <w:rFonts w:ascii="ＭＳ Ｐゴシック" w:eastAsia="ＭＳ Ｐゴシック" w:hAnsi="ＭＳ Ｐゴシック" w:hint="eastAsia"/>
          <w:sz w:val="28"/>
          <w:szCs w:val="28"/>
        </w:rPr>
        <w:t>１又は２</w:t>
      </w:r>
      <w:r w:rsidRPr="00586D1B">
        <w:rPr>
          <w:rFonts w:ascii="ＭＳ Ｐゴシック" w:eastAsia="ＭＳ Ｐゴシック" w:hAnsi="ＭＳ Ｐゴシック" w:hint="eastAsia"/>
          <w:sz w:val="28"/>
          <w:szCs w:val="28"/>
        </w:rPr>
        <w:t>の施設基準に係る</w:t>
      </w:r>
      <w:r w:rsidR="00F30739" w:rsidRPr="00586D1B">
        <w:rPr>
          <w:rFonts w:ascii="ＭＳ Ｐゴシック" w:eastAsia="ＭＳ Ｐゴシック" w:hAnsi="ＭＳ Ｐゴシック" w:hint="eastAsia"/>
          <w:sz w:val="28"/>
          <w:szCs w:val="28"/>
        </w:rPr>
        <w:t>報告書</w:t>
      </w:r>
    </w:p>
    <w:p w14:paraId="19DC9C47" w14:textId="77777777" w:rsidR="00574D87" w:rsidRDefault="00574D87" w:rsidP="00E1083B">
      <w:pPr>
        <w:wordWrap w:val="0"/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3F641241" w14:textId="77777777" w:rsidR="00E1083B" w:rsidRDefault="00E1083B" w:rsidP="00E1083B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346FBF">
        <w:rPr>
          <w:rFonts w:ascii="ＭＳ Ｐゴシック" w:eastAsia="ＭＳ Ｐゴシック" w:hAnsi="ＭＳ Ｐゴシック" w:hint="eastAsia"/>
          <w:sz w:val="24"/>
          <w:u w:val="single"/>
        </w:rPr>
        <w:t>保険医療機関コード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：</w:t>
      </w:r>
      <w:r w:rsidRPr="00346FB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</w:t>
      </w:r>
    </w:p>
    <w:p w14:paraId="7D1D25DF" w14:textId="77777777" w:rsidR="00E1083B" w:rsidRPr="00586D1B" w:rsidRDefault="00E1083B" w:rsidP="00122D2C">
      <w:pPr>
        <w:wordWrap w:val="0"/>
        <w:spacing w:line="0" w:lineRule="atLeast"/>
        <w:jc w:val="right"/>
        <w:rPr>
          <w:rFonts w:ascii="ＭＳ Ｐゴシック" w:eastAsia="ＭＳ Ｐゴシック" w:hAnsi="ＭＳ Ｐゴシック" w:hint="eastAsia"/>
          <w:b/>
          <w:szCs w:val="21"/>
        </w:rPr>
      </w:pPr>
      <w:r w:rsidRPr="00346FBF">
        <w:rPr>
          <w:rFonts w:ascii="ＭＳ Ｐゴシック" w:eastAsia="ＭＳ Ｐゴシック" w:hAnsi="ＭＳ Ｐゴシック" w:hint="eastAsia"/>
          <w:sz w:val="24"/>
          <w:u w:val="single"/>
        </w:rPr>
        <w:t>保険医療機関名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：</w:t>
      </w:r>
      <w:r w:rsidRPr="00346FB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1"/>
      </w:tblGrid>
      <w:tr w:rsidR="008B10F5" w:rsidRPr="00586D1B" w14:paraId="3A54944A" w14:textId="77777777" w:rsidTr="00E1083B">
        <w:tblPrEx>
          <w:tblCellMar>
            <w:top w:w="0" w:type="dxa"/>
            <w:bottom w:w="0" w:type="dxa"/>
          </w:tblCellMar>
        </w:tblPrEx>
        <w:trPr>
          <w:trHeight w:val="5082"/>
        </w:trPr>
        <w:tc>
          <w:tcPr>
            <w:tcW w:w="94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42C92E" w14:textId="77777777" w:rsidR="008B10F5" w:rsidRPr="00586D1B" w:rsidRDefault="00562904" w:rsidP="00562904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586D1B">
              <w:rPr>
                <w:rFonts w:ascii="ＭＳ Ｐゴシック" w:eastAsia="ＭＳ Ｐゴシック" w:hAnsi="ＭＳ Ｐゴシック" w:hint="eastAsia"/>
                <w:b/>
                <w:sz w:val="24"/>
              </w:rPr>
              <w:t>歯科訪問診療の</w:t>
            </w:r>
            <w:r w:rsidR="00F30739" w:rsidRPr="00586D1B">
              <w:rPr>
                <w:rFonts w:ascii="ＭＳ Ｐゴシック" w:eastAsia="ＭＳ Ｐゴシック" w:hAnsi="ＭＳ Ｐゴシック" w:hint="eastAsia"/>
                <w:b/>
                <w:sz w:val="24"/>
              </w:rPr>
              <w:t>実施状況について</w:t>
            </w:r>
          </w:p>
          <w:p w14:paraId="372CDC94" w14:textId="77777777" w:rsidR="00F30739" w:rsidRPr="00586D1B" w:rsidRDefault="00F30739" w:rsidP="001966A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4F16DEB3" w14:textId="77777777" w:rsidR="00476A2D" w:rsidRPr="00586D1B" w:rsidRDefault="00F30739" w:rsidP="00476A2D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86D1B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 w:rsidR="008B10F5" w:rsidRPr="00586D1B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  <w:r w:rsidRPr="00586D1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76A2D" w:rsidRPr="00586D1B">
              <w:rPr>
                <w:rFonts w:ascii="ＭＳ Ｐゴシック" w:eastAsia="ＭＳ Ｐゴシック" w:hAnsi="ＭＳ Ｐゴシック" w:hint="eastAsia"/>
                <w:sz w:val="24"/>
              </w:rPr>
              <w:t>歯科訪問診療の割合(</w:t>
            </w:r>
            <w:r w:rsidR="000168B8" w:rsidRPr="00586D1B">
              <w:rPr>
                <w:rFonts w:ascii="ＭＳ Ｐゴシック" w:eastAsia="ＭＳ Ｐゴシック" w:hAnsi="ＭＳ Ｐゴシック" w:hint="eastAsia"/>
                <w:sz w:val="24"/>
              </w:rPr>
              <w:t>直近</w:t>
            </w:r>
            <w:r w:rsidR="00476A2D" w:rsidRPr="00586D1B">
              <w:rPr>
                <w:rFonts w:ascii="ＭＳ Ｐゴシック" w:eastAsia="ＭＳ Ｐゴシック" w:hAnsi="ＭＳ Ｐゴシック" w:hint="eastAsia"/>
                <w:sz w:val="24"/>
              </w:rPr>
              <w:t>１月間の実績)</w:t>
            </w:r>
          </w:p>
          <w:p w14:paraId="3B6A5710" w14:textId="77777777" w:rsidR="00476A2D" w:rsidRPr="00586D1B" w:rsidRDefault="00476A2D" w:rsidP="00476A2D">
            <w:pPr>
              <w:ind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86D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歯科訪問診療</w:t>
            </w:r>
            <w:r w:rsidR="001F6A36" w:rsidRPr="00586D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料</w:t>
            </w:r>
            <w:r w:rsidR="003E56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を算定した人数　　　　　　　　　</w:t>
            </w:r>
            <w:r w:rsidR="008212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E56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86D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  <w:r w:rsidRPr="00586D1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</w:t>
            </w:r>
            <w:r w:rsidRPr="00586D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  <w:p w14:paraId="799AD913" w14:textId="77777777" w:rsidR="00476A2D" w:rsidRPr="00586D1B" w:rsidRDefault="003E5656" w:rsidP="00476A2D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外来で歯科診療を提供した人数　　　　　　　　　　</w:t>
            </w:r>
            <w:r w:rsidR="008212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76A2D" w:rsidRPr="00586D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  <w:r w:rsidR="00476A2D" w:rsidRPr="00586D1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</w:t>
            </w:r>
            <w:r w:rsidR="00476A2D" w:rsidRPr="00586D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  <w:p w14:paraId="4486AD0E" w14:textId="77777777" w:rsidR="00DC689F" w:rsidRDefault="00476A2D" w:rsidP="00802371">
            <w:pPr>
              <w:ind w:leftChars="200" w:left="620" w:hangingChars="100" w:hanging="200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586D1B">
              <w:rPr>
                <w:rFonts w:ascii="ＭＳ Ｐゴシック" w:eastAsia="ＭＳ Ｐゴシック" w:hAnsi="ＭＳ Ｐゴシック"/>
                <w:sz w:val="20"/>
              </w:rPr>
              <w:t>※</w:t>
            </w:r>
            <w:r w:rsidR="00006F1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86D1B">
              <w:rPr>
                <w:rFonts w:ascii="ＭＳ Ｐゴシック" w:eastAsia="ＭＳ Ｐゴシック" w:hAnsi="ＭＳ Ｐゴシック" w:hint="eastAsia"/>
                <w:sz w:val="20"/>
              </w:rPr>
              <w:t>①については、歯科訪問診療料</w:t>
            </w:r>
            <w:r w:rsidR="00DC689F">
              <w:rPr>
                <w:rFonts w:ascii="ＭＳ Ｐゴシック" w:eastAsia="ＭＳ Ｐゴシック" w:hAnsi="ＭＳ Ｐゴシック" w:hint="eastAsia"/>
                <w:sz w:val="20"/>
              </w:rPr>
              <w:t>（歯科訪問診療１、２若しくは３又は歯科訪問診療料の注13「イ　初診時」若しくは「ロ　再診時」</w:t>
            </w:r>
            <w:r w:rsidR="0024373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Pr="00586D1B">
              <w:rPr>
                <w:rFonts w:ascii="ＭＳ Ｐゴシック" w:eastAsia="ＭＳ Ｐゴシック" w:hAnsi="ＭＳ Ｐゴシック" w:hint="eastAsia"/>
                <w:sz w:val="20"/>
              </w:rPr>
              <w:t>を算定した</w:t>
            </w:r>
            <w:r w:rsidR="00DC689F">
              <w:rPr>
                <w:rFonts w:ascii="ＭＳ Ｐゴシック" w:eastAsia="ＭＳ Ｐゴシック" w:hAnsi="ＭＳ Ｐゴシック" w:hint="eastAsia"/>
                <w:sz w:val="20"/>
              </w:rPr>
              <w:t>患者の合計延べ人数を記載すること。</w:t>
            </w:r>
          </w:p>
          <w:p w14:paraId="7DA9D55D" w14:textId="77777777" w:rsidR="00476A2D" w:rsidRPr="00E1083B" w:rsidRDefault="00DC689F" w:rsidP="00E1083B">
            <w:pPr>
              <w:ind w:leftChars="200" w:left="620" w:hangingChars="100" w:hanging="200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006F1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76A2D" w:rsidRPr="00586D1B">
              <w:rPr>
                <w:rFonts w:ascii="ＭＳ Ｐゴシック" w:eastAsia="ＭＳ Ｐゴシック" w:hAnsi="ＭＳ Ｐゴシック" w:hint="eastAsia"/>
                <w:sz w:val="20"/>
              </w:rPr>
              <w:t>②については、診療所で歯科初診料、歯科再診料を算定した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患者の合計延べ人数</w:t>
            </w:r>
            <w:r w:rsidR="00476A2D" w:rsidRPr="00586D1B">
              <w:rPr>
                <w:rFonts w:ascii="ＭＳ Ｐゴシック" w:eastAsia="ＭＳ Ｐゴシック" w:hAnsi="ＭＳ Ｐゴシック" w:hint="eastAsia"/>
                <w:sz w:val="20"/>
              </w:rPr>
              <w:t>を記載すること。</w:t>
            </w:r>
          </w:p>
          <w:p w14:paraId="776B4479" w14:textId="77777777" w:rsidR="00476A2D" w:rsidRPr="00586D1B" w:rsidRDefault="00476A2D" w:rsidP="00476A2D">
            <w:pPr>
              <w:ind w:firstLineChars="100" w:firstLine="2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86D1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歯科訪問診療を提供した患者数の割合　　　</w:t>
            </w:r>
            <w:r w:rsidRPr="00586D1B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①</w:t>
            </w:r>
            <w:r w:rsidR="009A64A5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586D1B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/</w:t>
            </w:r>
            <w:r w:rsidR="009A64A5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586D1B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(①+②)</w:t>
            </w:r>
            <w:r w:rsidR="009A64A5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Pr="00586D1B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＝</w:t>
            </w:r>
            <w:r w:rsidR="009A64A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586D1B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 xml:space="preserve">　　　　</w:t>
            </w:r>
            <w:r w:rsidR="00FF5A3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</w:t>
            </w:r>
            <w:r w:rsidRPr="00586D1B"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  <w:t xml:space="preserve">　　</w:t>
            </w:r>
          </w:p>
          <w:p w14:paraId="692EC12D" w14:textId="77777777" w:rsidR="00476A2D" w:rsidRPr="00586D1B" w:rsidRDefault="00476A2D" w:rsidP="001966A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41B5D8DA" w14:textId="77777777" w:rsidR="008B10F5" w:rsidRPr="00586D1B" w:rsidRDefault="00476A2D" w:rsidP="001966A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86D1B">
              <w:rPr>
                <w:rFonts w:ascii="ＭＳ Ｐゴシック" w:eastAsia="ＭＳ Ｐゴシック" w:hAnsi="ＭＳ Ｐゴシック" w:hint="eastAsia"/>
                <w:sz w:val="24"/>
              </w:rPr>
              <w:t>２）</w:t>
            </w:r>
            <w:r w:rsidR="000B7A83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586D1B">
              <w:rPr>
                <w:rFonts w:ascii="ＭＳ Ｐゴシック" w:eastAsia="ＭＳ Ｐゴシック" w:hAnsi="ＭＳ Ｐゴシック" w:hint="eastAsia"/>
                <w:sz w:val="24"/>
              </w:rPr>
              <w:t>歯科訪問診療</w:t>
            </w:r>
            <w:r w:rsidR="00545714" w:rsidRPr="00586D1B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="00F30739" w:rsidRPr="00586D1B">
              <w:rPr>
                <w:rFonts w:ascii="ＭＳ Ｐゴシック" w:eastAsia="ＭＳ Ｐゴシック" w:hAnsi="ＭＳ Ｐゴシック" w:hint="eastAsia"/>
                <w:sz w:val="24"/>
              </w:rPr>
              <w:t>実績</w:t>
            </w:r>
            <w:r w:rsidR="000168B8" w:rsidRPr="00586D1B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1F6A36" w:rsidRPr="00586D1B">
              <w:rPr>
                <w:rFonts w:ascii="ＭＳ Ｐゴシック" w:eastAsia="ＭＳ Ｐゴシック" w:hAnsi="ＭＳ Ｐゴシック" w:hint="eastAsia"/>
                <w:sz w:val="24"/>
              </w:rPr>
              <w:t>直近</w:t>
            </w:r>
            <w:r w:rsidRPr="00586D1B">
              <w:rPr>
                <w:rFonts w:ascii="ＭＳ Ｐゴシック" w:eastAsia="ＭＳ Ｐゴシック" w:hAnsi="ＭＳ Ｐゴシック" w:hint="eastAsia"/>
                <w:sz w:val="24"/>
              </w:rPr>
              <w:t>３月間）</w:t>
            </w:r>
          </w:p>
          <w:p w14:paraId="784D068C" w14:textId="77777777" w:rsidR="00F30739" w:rsidRPr="00586D1B" w:rsidRDefault="00F30739" w:rsidP="001966A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tbl>
            <w:tblPr>
              <w:tblW w:w="0" w:type="auto"/>
              <w:tblInd w:w="4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2991"/>
            </w:tblGrid>
            <w:tr w:rsidR="00F30739" w:rsidRPr="00586D1B" w14:paraId="72A6DE65" w14:textId="77777777" w:rsidTr="00F30739">
              <w:trPr>
                <w:trHeight w:val="607"/>
              </w:trPr>
              <w:tc>
                <w:tcPr>
                  <w:tcW w:w="2991" w:type="dxa"/>
                  <w:vAlign w:val="center"/>
                </w:tcPr>
                <w:p w14:paraId="3E012384" w14:textId="77777777" w:rsidR="008B10F5" w:rsidRPr="00586D1B" w:rsidRDefault="008B10F5" w:rsidP="001966AE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586D1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歯科訪問診療１</w:t>
                  </w:r>
                </w:p>
              </w:tc>
              <w:tc>
                <w:tcPr>
                  <w:tcW w:w="2991" w:type="dxa"/>
                  <w:vAlign w:val="center"/>
                </w:tcPr>
                <w:p w14:paraId="4CBC6621" w14:textId="77777777" w:rsidR="008B10F5" w:rsidRPr="00586D1B" w:rsidRDefault="008B10F5" w:rsidP="001966A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586D1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①　　　　　　　　　人</w:t>
                  </w:r>
                </w:p>
              </w:tc>
            </w:tr>
            <w:tr w:rsidR="00F30739" w:rsidRPr="00586D1B" w14:paraId="308B18FB" w14:textId="77777777" w:rsidTr="00F30739">
              <w:trPr>
                <w:trHeight w:val="647"/>
              </w:trPr>
              <w:tc>
                <w:tcPr>
                  <w:tcW w:w="2991" w:type="dxa"/>
                  <w:tcBorders>
                    <w:bottom w:val="single" w:sz="4" w:space="0" w:color="000000"/>
                  </w:tcBorders>
                  <w:vAlign w:val="center"/>
                </w:tcPr>
                <w:p w14:paraId="06AEC3CD" w14:textId="77777777" w:rsidR="008B10F5" w:rsidRPr="00586D1B" w:rsidRDefault="008B10F5" w:rsidP="001966AE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586D1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歯科訪問診療２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000000"/>
                  </w:tcBorders>
                  <w:vAlign w:val="center"/>
                </w:tcPr>
                <w:p w14:paraId="799A53BB" w14:textId="77777777" w:rsidR="008B10F5" w:rsidRPr="00586D1B" w:rsidRDefault="008B10F5" w:rsidP="001966A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586D1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②　　　　　　　　　人</w:t>
                  </w:r>
                </w:p>
              </w:tc>
            </w:tr>
            <w:tr w:rsidR="00F30739" w:rsidRPr="00586D1B" w14:paraId="415E0285" w14:textId="77777777" w:rsidTr="00F30739">
              <w:trPr>
                <w:trHeight w:val="647"/>
              </w:trPr>
              <w:tc>
                <w:tcPr>
                  <w:tcW w:w="2991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34A2C53" w14:textId="77777777" w:rsidR="008B10F5" w:rsidRPr="00586D1B" w:rsidRDefault="008B10F5" w:rsidP="001966AE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586D1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歯科訪問診療３</w:t>
                  </w:r>
                </w:p>
              </w:tc>
              <w:tc>
                <w:tcPr>
                  <w:tcW w:w="299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F934F82" w14:textId="77777777" w:rsidR="008B10F5" w:rsidRPr="00586D1B" w:rsidRDefault="008B10F5" w:rsidP="001966A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586D1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③　　　　　　　　　人</w:t>
                  </w:r>
                </w:p>
              </w:tc>
            </w:tr>
          </w:tbl>
          <w:p w14:paraId="4E938F6B" w14:textId="77777777" w:rsidR="00476A2D" w:rsidRDefault="00545714" w:rsidP="000B7A83">
            <w:pPr>
              <w:ind w:firstLineChars="200" w:firstLine="400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586D1B">
              <w:rPr>
                <w:rFonts w:ascii="ＭＳ Ｐゴシック" w:eastAsia="ＭＳ Ｐゴシック" w:hAnsi="ＭＳ Ｐゴシック" w:hint="eastAsia"/>
                <w:sz w:val="20"/>
              </w:rPr>
              <w:t>※①～③の歯科訪問診療料の人数は延べ人数を記載すること。</w:t>
            </w:r>
          </w:p>
          <w:p w14:paraId="0DF1D351" w14:textId="77777777" w:rsidR="00006F1A" w:rsidRPr="00006F1A" w:rsidRDefault="00006F1A" w:rsidP="00476A2D">
            <w:pPr>
              <w:ind w:firstLineChars="100" w:firstLine="200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11447CEE" w14:textId="77777777" w:rsidR="000421EF" w:rsidRDefault="000421EF" w:rsidP="000421EF">
            <w:pPr>
              <w:ind w:firstLineChars="100" w:firstLine="200"/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歯科訪問診療のうち歯科訪問診療１を算定する患者の割合</w:t>
            </w:r>
            <w:r w:rsidR="00006F1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5A34">
              <w:rPr>
                <w:rFonts w:ascii="ＭＳ Ｐゴシック" w:eastAsia="ＭＳ Ｐゴシック" w:hAnsi="ＭＳ Ｐゴシック" w:hint="eastAsia"/>
                <w:b/>
                <w:sz w:val="20"/>
              </w:rPr>
              <w:t>①</w:t>
            </w:r>
            <w:r w:rsidR="009A64A5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Pr="00FF5A34">
              <w:rPr>
                <w:rFonts w:ascii="ＭＳ Ｐゴシック" w:eastAsia="ＭＳ Ｐゴシック" w:hAnsi="ＭＳ Ｐゴシック" w:hint="eastAsia"/>
                <w:b/>
                <w:sz w:val="20"/>
              </w:rPr>
              <w:t>/</w:t>
            </w:r>
            <w:r w:rsidR="009A64A5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 w:rsidRPr="00FF5A34">
              <w:rPr>
                <w:rFonts w:ascii="ＭＳ Ｐゴシック" w:eastAsia="ＭＳ Ｐゴシック" w:hAnsi="ＭＳ Ｐゴシック" w:hint="eastAsia"/>
                <w:b/>
                <w:sz w:val="20"/>
              </w:rPr>
              <w:t>（①+②+③）</w:t>
            </w:r>
            <w:r w:rsidR="009A64A5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Pr="00FF5A34">
              <w:rPr>
                <w:rFonts w:ascii="ＭＳ Ｐゴシック" w:eastAsia="ＭＳ Ｐゴシック" w:hAnsi="ＭＳ Ｐゴシック" w:hint="eastAsia"/>
                <w:b/>
                <w:sz w:val="20"/>
              </w:rPr>
              <w:t>＝</w:t>
            </w:r>
            <w:r w:rsidR="009A64A5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Pr="008023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</w:t>
            </w:r>
            <w:r w:rsidR="00FF5A3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</w:t>
            </w:r>
            <w:r w:rsidRPr="008023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</w:t>
            </w:r>
            <w:r w:rsidR="00FF5A3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　</w:t>
            </w:r>
            <w:r w:rsidRPr="008023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</w:t>
            </w:r>
          </w:p>
          <w:p w14:paraId="0B797A46" w14:textId="77777777" w:rsidR="00006F1A" w:rsidRPr="000421EF" w:rsidRDefault="00006F1A" w:rsidP="00006F1A">
            <w:pPr>
              <w:ind w:firstLineChars="100" w:firstLine="200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4E5491AA" w14:textId="77777777" w:rsidR="00DC689F" w:rsidRDefault="00DC689F" w:rsidP="00802371">
            <w:pPr>
              <w:ind w:leftChars="100" w:left="410" w:hangingChars="100" w:hanging="200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0421E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歯科訪問診療１には歯科訪問診療料の注13「イ　初診時」若しくは「ロ　再診時」</w:t>
            </w:r>
            <w:r w:rsidRPr="00586D1B">
              <w:rPr>
                <w:rFonts w:ascii="ＭＳ Ｐゴシック" w:eastAsia="ＭＳ Ｐゴシック" w:hAnsi="ＭＳ Ｐゴシック" w:hint="eastAsia"/>
                <w:sz w:val="20"/>
              </w:rPr>
              <w:t>を算定した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患者のうち、歯科訪問診療１に相当する診療を行った患者数を含</w:t>
            </w:r>
            <w:r w:rsidR="000421EF">
              <w:rPr>
                <w:rFonts w:ascii="ＭＳ Ｐゴシック" w:eastAsia="ＭＳ Ｐゴシック" w:hAnsi="ＭＳ Ｐゴシック" w:hint="eastAsia"/>
                <w:sz w:val="20"/>
              </w:rPr>
              <w:t>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1D65167A" w14:textId="77777777" w:rsidR="00822641" w:rsidRPr="00586D1B" w:rsidRDefault="00DC689F" w:rsidP="00802371">
            <w:pPr>
              <w:ind w:leftChars="100" w:left="410" w:hangingChars="100" w:hanging="200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0421E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歯科訪問診療２には歯科訪問診療料の注13「イ　初診時」若しくは「ロ　再診時」</w:t>
            </w:r>
            <w:r w:rsidRPr="00586D1B">
              <w:rPr>
                <w:rFonts w:ascii="ＭＳ Ｐゴシック" w:eastAsia="ＭＳ Ｐゴシック" w:hAnsi="ＭＳ Ｐゴシック" w:hint="eastAsia"/>
                <w:sz w:val="20"/>
              </w:rPr>
              <w:t>を算定した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患者のうち、歯科訪問診療１に相当する診療を行った患者を除いた</w:t>
            </w:r>
            <w:r w:rsidR="000421EF">
              <w:rPr>
                <w:rFonts w:ascii="ＭＳ Ｐゴシック" w:eastAsia="ＭＳ Ｐゴシック" w:hAnsi="ＭＳ Ｐゴシック" w:hint="eastAsia"/>
                <w:sz w:val="20"/>
              </w:rPr>
              <w:t>患者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数を含</w:t>
            </w:r>
            <w:r w:rsidR="000421EF">
              <w:rPr>
                <w:rFonts w:ascii="ＭＳ Ｐゴシック" w:eastAsia="ＭＳ Ｐゴシック" w:hAnsi="ＭＳ Ｐゴシック" w:hint="eastAsia"/>
                <w:sz w:val="20"/>
              </w:rPr>
              <w:t>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4A1C197E" w14:textId="77777777" w:rsidR="00DC689F" w:rsidRPr="000421EF" w:rsidRDefault="00DC689F" w:rsidP="0080237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330AC214" w14:textId="77777777" w:rsidR="008B10F5" w:rsidRPr="00586D1B" w:rsidRDefault="00476A2D" w:rsidP="0054571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86D1B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  <w:r w:rsidR="00545714" w:rsidRPr="00586D1B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="00F30739" w:rsidRPr="00586D1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F6A36" w:rsidRPr="00586D1B">
              <w:rPr>
                <w:rFonts w:ascii="ＭＳ Ｐゴシック" w:eastAsia="ＭＳ Ｐゴシック" w:hAnsi="ＭＳ Ｐゴシック" w:hint="eastAsia"/>
                <w:sz w:val="24"/>
              </w:rPr>
              <w:t>歯科疾患在宅療養管理料の直近</w:t>
            </w:r>
            <w:r w:rsidR="00545714" w:rsidRPr="00586D1B">
              <w:rPr>
                <w:rFonts w:ascii="ＭＳ Ｐゴシック" w:eastAsia="ＭＳ Ｐゴシック" w:hAnsi="ＭＳ Ｐゴシック" w:hint="eastAsia"/>
                <w:sz w:val="24"/>
              </w:rPr>
              <w:t>３月間の実績</w:t>
            </w:r>
            <w:r w:rsidR="00F30739" w:rsidRPr="00586D1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3EC441CC" w14:textId="77777777" w:rsidR="00F30739" w:rsidRPr="00586D1B" w:rsidRDefault="008B10F5" w:rsidP="001966A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86D1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586D1B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</w:t>
            </w:r>
            <w:r w:rsidR="00545714" w:rsidRPr="00586D1B">
              <w:rPr>
                <w:rFonts w:ascii="ＭＳ Ｐゴシック" w:eastAsia="ＭＳ Ｐゴシック" w:hAnsi="ＭＳ Ｐゴシック" w:hint="eastAsia"/>
                <w:sz w:val="24"/>
              </w:rPr>
              <w:t xml:space="preserve">　人</w:t>
            </w:r>
          </w:p>
          <w:p w14:paraId="0A1D025C" w14:textId="77777777" w:rsidR="00E85B21" w:rsidRPr="00586D1B" w:rsidRDefault="008B10F5" w:rsidP="00545714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586D1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B7A83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586D1B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545714" w:rsidRPr="00586D1B">
              <w:rPr>
                <w:rFonts w:ascii="ＭＳ Ｐゴシック" w:eastAsia="ＭＳ Ｐゴシック" w:hAnsi="ＭＳ Ｐゴシック" w:hint="eastAsia"/>
                <w:sz w:val="20"/>
              </w:rPr>
              <w:t>歯科疾患在宅療養管理料の算定人数について、</w:t>
            </w:r>
            <w:r w:rsidRPr="00586D1B">
              <w:rPr>
                <w:rFonts w:ascii="ＭＳ Ｐゴシック" w:eastAsia="ＭＳ Ｐゴシック" w:hAnsi="ＭＳ Ｐゴシック" w:hint="eastAsia"/>
                <w:sz w:val="20"/>
              </w:rPr>
              <w:t>延べ人数を記載すること。</w:t>
            </w:r>
          </w:p>
          <w:p w14:paraId="15F02F55" w14:textId="77777777" w:rsidR="00F30739" w:rsidRPr="00586D1B" w:rsidRDefault="00F30739" w:rsidP="00545714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59C9AE80" w14:textId="77777777" w:rsidR="00E1083B" w:rsidRPr="00E1083B" w:rsidRDefault="00E1083B" w:rsidP="00E1083B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E1083B">
        <w:rPr>
          <w:rFonts w:ascii="ＭＳ Ｐゴシック" w:eastAsia="ＭＳ Ｐゴシック" w:hAnsi="ＭＳ Ｐゴシック" w:hint="eastAsia"/>
          <w:sz w:val="20"/>
          <w:szCs w:val="20"/>
        </w:rPr>
        <w:t>○本報告にあたっての留意事項</w:t>
      </w:r>
    </w:p>
    <w:p w14:paraId="2938599D" w14:textId="77777777" w:rsidR="00E1083B" w:rsidRPr="00E1083B" w:rsidRDefault="00E1083B" w:rsidP="00E1083B">
      <w:pPr>
        <w:ind w:left="200" w:rightChars="-94" w:right="-197" w:hangingChars="100" w:hanging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E1083B">
        <w:rPr>
          <w:rFonts w:ascii="ＭＳ Ｐゴシック" w:eastAsia="ＭＳ Ｐゴシック" w:hAnsi="ＭＳ Ｐゴシック" w:hint="eastAsia"/>
          <w:sz w:val="20"/>
          <w:szCs w:val="20"/>
        </w:rPr>
        <w:t>１　本報告は、「在宅療養支援歯科診療所１又は２」の届出を行っている保険医療機関が対象となります。</w:t>
      </w:r>
    </w:p>
    <w:p w14:paraId="71D2B233" w14:textId="77777777" w:rsidR="00951542" w:rsidRPr="00E1083B" w:rsidRDefault="00E1083B" w:rsidP="00E1083B">
      <w:pPr>
        <w:ind w:left="200" w:rightChars="-94" w:right="-197" w:hangingChars="100" w:hanging="200"/>
        <w:rPr>
          <w:rFonts w:ascii="ＭＳ Ｐゴシック" w:eastAsia="ＭＳ Ｐゴシック" w:hAnsi="ＭＳ Ｐゴシック" w:hint="eastAsia"/>
          <w:sz w:val="22"/>
          <w:szCs w:val="22"/>
        </w:rPr>
      </w:pPr>
      <w:r w:rsidRPr="00E1083B">
        <w:rPr>
          <w:rFonts w:ascii="ＭＳ Ｐゴシック" w:eastAsia="ＭＳ Ｐゴシック" w:hAnsi="ＭＳ Ｐゴシック" w:hint="eastAsia"/>
          <w:sz w:val="20"/>
          <w:szCs w:val="20"/>
        </w:rPr>
        <w:t>２　　「歯科訪問診療料の注１３に規定する基準」のみ届出を行っている保険医療機関については、本報告は必要ありません。</w:t>
      </w:r>
    </w:p>
    <w:sectPr w:rsidR="00951542" w:rsidRPr="00E1083B" w:rsidSect="006B0FA4">
      <w:footerReference w:type="default" r:id="rId8"/>
      <w:pgSz w:w="11906" w:h="16838"/>
      <w:pgMar w:top="1304" w:right="1304" w:bottom="720" w:left="1304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573E" w14:textId="77777777" w:rsidR="00E63D97" w:rsidRDefault="00E63D97" w:rsidP="005E68AF">
      <w:r>
        <w:separator/>
      </w:r>
    </w:p>
  </w:endnote>
  <w:endnote w:type="continuationSeparator" w:id="0">
    <w:p w14:paraId="5F05CC58" w14:textId="77777777" w:rsidR="00E63D97" w:rsidRDefault="00E63D97" w:rsidP="005E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9219" w14:textId="77777777" w:rsidR="006B0FA4" w:rsidRDefault="006B0FA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4A62" w14:textId="77777777" w:rsidR="00E63D97" w:rsidRDefault="00E63D97" w:rsidP="005E68AF">
      <w:r>
        <w:separator/>
      </w:r>
    </w:p>
  </w:footnote>
  <w:footnote w:type="continuationSeparator" w:id="0">
    <w:p w14:paraId="73694EE8" w14:textId="77777777" w:rsidR="00E63D97" w:rsidRDefault="00E63D97" w:rsidP="005E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6596"/>
    <w:multiLevelType w:val="hybridMultilevel"/>
    <w:tmpl w:val="44B89358"/>
    <w:lvl w:ilvl="0" w:tplc="6CECFE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552143"/>
    <w:multiLevelType w:val="hybridMultilevel"/>
    <w:tmpl w:val="D46CD1F6"/>
    <w:lvl w:ilvl="0" w:tplc="ABE86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1883354">
    <w:abstractNumId w:val="0"/>
  </w:num>
  <w:num w:numId="2" w16cid:durableId="51892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BA"/>
    <w:rsid w:val="00005992"/>
    <w:rsid w:val="00006F1A"/>
    <w:rsid w:val="000168B8"/>
    <w:rsid w:val="000237C3"/>
    <w:rsid w:val="000421EF"/>
    <w:rsid w:val="000A7F68"/>
    <w:rsid w:val="000B0B75"/>
    <w:rsid w:val="000B19A1"/>
    <w:rsid w:val="000B7A83"/>
    <w:rsid w:val="000D2081"/>
    <w:rsid w:val="000D2FD4"/>
    <w:rsid w:val="000D74CE"/>
    <w:rsid w:val="000F6B56"/>
    <w:rsid w:val="001014BA"/>
    <w:rsid w:val="00122D2C"/>
    <w:rsid w:val="00151068"/>
    <w:rsid w:val="00164F4F"/>
    <w:rsid w:val="001966AE"/>
    <w:rsid w:val="001F6A36"/>
    <w:rsid w:val="00236D4F"/>
    <w:rsid w:val="00240757"/>
    <w:rsid w:val="0024373C"/>
    <w:rsid w:val="00263D0B"/>
    <w:rsid w:val="00274BEB"/>
    <w:rsid w:val="002B7A9D"/>
    <w:rsid w:val="002C249B"/>
    <w:rsid w:val="002C4C4E"/>
    <w:rsid w:val="002E361D"/>
    <w:rsid w:val="003160B2"/>
    <w:rsid w:val="003545BD"/>
    <w:rsid w:val="003655D2"/>
    <w:rsid w:val="003724D5"/>
    <w:rsid w:val="00375DFA"/>
    <w:rsid w:val="003A0A9B"/>
    <w:rsid w:val="003E1393"/>
    <w:rsid w:val="003E5656"/>
    <w:rsid w:val="004347E3"/>
    <w:rsid w:val="004656FD"/>
    <w:rsid w:val="004754A4"/>
    <w:rsid w:val="00476A2D"/>
    <w:rsid w:val="004939A2"/>
    <w:rsid w:val="004A6B5C"/>
    <w:rsid w:val="004E11F4"/>
    <w:rsid w:val="0052700A"/>
    <w:rsid w:val="00545714"/>
    <w:rsid w:val="00562904"/>
    <w:rsid w:val="00574D87"/>
    <w:rsid w:val="005827F3"/>
    <w:rsid w:val="00586D1B"/>
    <w:rsid w:val="00596655"/>
    <w:rsid w:val="005D1B31"/>
    <w:rsid w:val="005E68AF"/>
    <w:rsid w:val="00615456"/>
    <w:rsid w:val="0061739B"/>
    <w:rsid w:val="00640B0E"/>
    <w:rsid w:val="0066709C"/>
    <w:rsid w:val="00667632"/>
    <w:rsid w:val="00676E6D"/>
    <w:rsid w:val="00692DF4"/>
    <w:rsid w:val="006B0FA4"/>
    <w:rsid w:val="006C61D7"/>
    <w:rsid w:val="006D6030"/>
    <w:rsid w:val="00704CBB"/>
    <w:rsid w:val="007951A9"/>
    <w:rsid w:val="00802371"/>
    <w:rsid w:val="00816CDD"/>
    <w:rsid w:val="008212FC"/>
    <w:rsid w:val="00821DE2"/>
    <w:rsid w:val="00822641"/>
    <w:rsid w:val="0083472D"/>
    <w:rsid w:val="00834AC4"/>
    <w:rsid w:val="00842134"/>
    <w:rsid w:val="008455F1"/>
    <w:rsid w:val="008644E0"/>
    <w:rsid w:val="00891968"/>
    <w:rsid w:val="008B10F5"/>
    <w:rsid w:val="008B22F9"/>
    <w:rsid w:val="008B2A2C"/>
    <w:rsid w:val="008D6496"/>
    <w:rsid w:val="008E5C06"/>
    <w:rsid w:val="008F08B7"/>
    <w:rsid w:val="00900BFF"/>
    <w:rsid w:val="009229C9"/>
    <w:rsid w:val="00937F80"/>
    <w:rsid w:val="00951542"/>
    <w:rsid w:val="0098606C"/>
    <w:rsid w:val="009A64A5"/>
    <w:rsid w:val="009E5CD1"/>
    <w:rsid w:val="009E7368"/>
    <w:rsid w:val="00A053B3"/>
    <w:rsid w:val="00A24565"/>
    <w:rsid w:val="00A254C8"/>
    <w:rsid w:val="00A65D0F"/>
    <w:rsid w:val="00A917D9"/>
    <w:rsid w:val="00A97B5A"/>
    <w:rsid w:val="00AB5445"/>
    <w:rsid w:val="00AC774F"/>
    <w:rsid w:val="00AE5DCA"/>
    <w:rsid w:val="00B3194B"/>
    <w:rsid w:val="00B31BD3"/>
    <w:rsid w:val="00BA6ACB"/>
    <w:rsid w:val="00BB20C0"/>
    <w:rsid w:val="00BD0753"/>
    <w:rsid w:val="00BE4F73"/>
    <w:rsid w:val="00C05214"/>
    <w:rsid w:val="00C1766E"/>
    <w:rsid w:val="00C27B1A"/>
    <w:rsid w:val="00C362EE"/>
    <w:rsid w:val="00CA32FB"/>
    <w:rsid w:val="00CE0592"/>
    <w:rsid w:val="00CF6113"/>
    <w:rsid w:val="00D34117"/>
    <w:rsid w:val="00D4175F"/>
    <w:rsid w:val="00D95268"/>
    <w:rsid w:val="00DC55BF"/>
    <w:rsid w:val="00DC689F"/>
    <w:rsid w:val="00DD5B80"/>
    <w:rsid w:val="00DD6313"/>
    <w:rsid w:val="00E047FE"/>
    <w:rsid w:val="00E1083B"/>
    <w:rsid w:val="00E43CF9"/>
    <w:rsid w:val="00E63D97"/>
    <w:rsid w:val="00E85B21"/>
    <w:rsid w:val="00E87115"/>
    <w:rsid w:val="00EB578F"/>
    <w:rsid w:val="00ED1875"/>
    <w:rsid w:val="00ED29BD"/>
    <w:rsid w:val="00ED396A"/>
    <w:rsid w:val="00EE4F92"/>
    <w:rsid w:val="00F06371"/>
    <w:rsid w:val="00F30739"/>
    <w:rsid w:val="00F425C4"/>
    <w:rsid w:val="00F53BB0"/>
    <w:rsid w:val="00F56C47"/>
    <w:rsid w:val="00F62210"/>
    <w:rsid w:val="00F86FE4"/>
    <w:rsid w:val="00F9168B"/>
    <w:rsid w:val="00F95019"/>
    <w:rsid w:val="00FC105D"/>
    <w:rsid w:val="00FD1A63"/>
    <w:rsid w:val="00FD6639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CA4C9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6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68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E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68AF"/>
    <w:rPr>
      <w:kern w:val="2"/>
      <w:sz w:val="21"/>
      <w:szCs w:val="24"/>
    </w:rPr>
  </w:style>
  <w:style w:type="table" w:styleId="a7">
    <w:name w:val="Table Theme"/>
    <w:basedOn w:val="a1"/>
    <w:rsid w:val="00240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64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C68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68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B999-F69B-47A2-B558-59D1CA3F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2023-06-26T05:10:00Z</dcterms:created>
  <dcterms:modified xsi:type="dcterms:W3CDTF">2023-06-26T05:10:00Z</dcterms:modified>
</cp:coreProperties>
</file>