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4B5850">
      <w:pPr>
        <w:tabs>
          <w:tab w:val="left" w:pos="7170"/>
        </w:tabs>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r w:rsidR="004B5850">
        <w:rPr>
          <w:sz w:val="20"/>
          <w:szCs w:val="20"/>
        </w:rPr>
        <w:tab/>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回答年月日　　平成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612F3B" w:rsidP="0053649D">
    <w:pPr>
      <w:pStyle w:val="a3"/>
      <w:jc w:val="right"/>
    </w:pPr>
    <w:r>
      <w:rPr>
        <w:rFonts w:hint="eastAsia"/>
      </w:rPr>
      <w:t>【別紙１</w:t>
    </w:r>
    <w:r w:rsidR="0053649D">
      <w:rPr>
        <w:rFonts w:hint="eastAsia"/>
      </w:rPr>
      <w:t>】</w:t>
    </w:r>
  </w:p>
  <w:p w:rsidR="0053649D" w:rsidRPr="0053649D" w:rsidRDefault="00725081" w:rsidP="0053649D">
    <w:pPr>
      <w:pStyle w:val="a3"/>
      <w:rPr>
        <w:sz w:val="20"/>
      </w:rPr>
    </w:pPr>
    <w:r>
      <w:rPr>
        <w:rFonts w:hint="eastAsia"/>
        <w:sz w:val="20"/>
      </w:rPr>
      <w:t>医療機関・薬局</w:t>
    </w:r>
    <w:r w:rsidR="0053649D" w:rsidRPr="0053649D">
      <w:rPr>
        <w:rFonts w:hint="eastAsia"/>
        <w:sz w:val="20"/>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4520"/>
    <w:rsid w:val="002A6F12"/>
    <w:rsid w:val="002F1530"/>
    <w:rsid w:val="00365212"/>
    <w:rsid w:val="0037037A"/>
    <w:rsid w:val="003809BC"/>
    <w:rsid w:val="0038343C"/>
    <w:rsid w:val="003A4FF7"/>
    <w:rsid w:val="003E183C"/>
    <w:rsid w:val="00424D18"/>
    <w:rsid w:val="0043087F"/>
    <w:rsid w:val="00450AF7"/>
    <w:rsid w:val="00485954"/>
    <w:rsid w:val="004B5850"/>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A24B6"/>
    <w:rsid w:val="006A2A24"/>
    <w:rsid w:val="006C5D03"/>
    <w:rsid w:val="006E4848"/>
    <w:rsid w:val="007035CA"/>
    <w:rsid w:val="00704CBC"/>
    <w:rsid w:val="0072166A"/>
    <w:rsid w:val="00725081"/>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8445B"/>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8205E"/>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C2230-4CA2-4452-AB12-99F253962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1</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127</cp:revision>
  <cp:lastPrinted>2017-03-15T10:06:00Z</cp:lastPrinted>
  <dcterms:created xsi:type="dcterms:W3CDTF">2017-01-19T01:24:00Z</dcterms:created>
  <dcterms:modified xsi:type="dcterms:W3CDTF">2017-03-15T10:14:00Z</dcterms:modified>
</cp:coreProperties>
</file>