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76" w:rsidRDefault="00634276" w:rsidP="00634276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</w:rPr>
        <w:t>別表‐２　（除外製剤）　　　　　　　　　　　　　　　　平成</w:t>
      </w:r>
      <w:r>
        <w:rPr>
          <w:rFonts w:ascii="ＭＳ 明朝" w:hAnsi="ＭＳ 明朝" w:cs="ＭＳ 明朝"/>
        </w:rPr>
        <w:t xml:space="preserve">    </w:t>
      </w:r>
      <w:r>
        <w:rPr>
          <w:rFonts w:ascii="ＭＳ Ｐ明朝" w:eastAsia="ＭＳ 明朝" w:hAnsiTheme="minorHAnsi" w:cs="ＭＳ 明朝" w:hint="eastAsia"/>
        </w:rPr>
        <w:t>年１月～１２月</w:t>
      </w:r>
    </w:p>
    <w:p w:rsidR="00634276" w:rsidRDefault="00634276" w:rsidP="00634276">
      <w:pPr>
        <w:rPr>
          <w:rFonts w:ascii="ＭＳ Ｐ明朝" w:hAnsiTheme="minorHAnsi" w:cs="Times New Roman"/>
          <w:spacing w:val="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6"/>
        <w:gridCol w:w="1393"/>
        <w:gridCol w:w="1647"/>
        <w:gridCol w:w="2153"/>
      </w:tblGrid>
      <w:tr w:rsidR="00634276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整理番号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ア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向精神薬名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ア</w:t>
            </w:r>
          </w:p>
        </w:tc>
      </w:tr>
    </w:tbl>
    <w:p w:rsidR="00634276" w:rsidRDefault="00634276" w:rsidP="00634276">
      <w:pPr>
        <w:rPr>
          <w:rFonts w:ascii="ＭＳ Ｐ明朝" w:hAnsiTheme="minorHAnsi" w:cs="Times New Roman"/>
          <w:spacing w:val="4"/>
        </w:rPr>
      </w:pPr>
    </w:p>
    <w:p w:rsidR="00634276" w:rsidRDefault="00634276" w:rsidP="00634276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>向精神薬営業者の氏名</w:t>
      </w:r>
      <w:r>
        <w:rPr>
          <w:rFonts w:ascii="ＭＳ 明朝" w:hAnsi="ＭＳ 明朝" w:cs="ＭＳ 明朝"/>
          <w:u w:val="single" w:color="000000"/>
        </w:rPr>
        <w:t xml:space="preserve">                                </w:t>
      </w:r>
    </w:p>
    <w:p w:rsidR="00634276" w:rsidRDefault="00634276" w:rsidP="00634276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>向精神薬営業者の名称</w:t>
      </w:r>
      <w:r>
        <w:rPr>
          <w:rFonts w:ascii="ＭＳ 明朝" w:hAnsi="ＭＳ 明朝" w:cs="ＭＳ 明朝"/>
          <w:u w:val="single" w:color="000000"/>
        </w:rPr>
        <w:t xml:space="preserve">                               </w:t>
      </w:r>
      <w:r>
        <w:rPr>
          <w:rFonts w:ascii="ＭＳ 明朝" w:hAnsi="ＭＳ 明朝" w:cs="ＭＳ 明朝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>免許種別・番号</w:t>
      </w:r>
      <w:r>
        <w:rPr>
          <w:rFonts w:ascii="ＭＳ 明朝" w:hAnsi="ＭＳ 明朝" w:cs="ＭＳ 明朝"/>
          <w:u w:val="single" w:color="000000"/>
        </w:rPr>
        <w:t xml:space="preserve">          </w:t>
      </w:r>
    </w:p>
    <w:p w:rsidR="00634276" w:rsidRDefault="00634276" w:rsidP="00634276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 xml:space="preserve">担当者　所属　　　　　　　　　氏名　　　　</w:t>
      </w:r>
      <w:r>
        <w:rPr>
          <w:rFonts w:ascii="ＭＳ 明朝" w:hAnsi="ＭＳ 明朝" w:cs="ＭＳ 明朝"/>
          <w:u w:val="single" w:color="000000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　　　　電話　　　</w:t>
      </w:r>
      <w:r>
        <w:rPr>
          <w:rFonts w:ascii="ＭＳ 明朝" w:hAnsi="ＭＳ 明朝" w:cs="ＭＳ 明朝"/>
          <w:u w:val="single" w:color="000000"/>
        </w:rPr>
        <w:t xml:space="preserve"> 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　（内線</w:t>
      </w:r>
      <w:r>
        <w:rPr>
          <w:rFonts w:ascii="ＭＳ 明朝" w:hAnsi="ＭＳ 明朝" w:cs="ＭＳ 明朝"/>
          <w:u w:val="single" w:color="000000"/>
        </w:rPr>
        <w:t xml:space="preserve">    </w:t>
      </w:r>
      <w:r>
        <w:rPr>
          <w:rFonts w:ascii="ＭＳ Ｐ明朝" w:eastAsia="ＭＳ 明朝" w:hAnsiTheme="minorHAnsi" w:cs="ＭＳ 明朝" w:hint="eastAsia"/>
          <w:u w:val="single" w:color="000000"/>
        </w:rPr>
        <w:t>）</w:t>
      </w:r>
    </w:p>
    <w:p w:rsidR="00634276" w:rsidRDefault="00634276" w:rsidP="00634276">
      <w:pPr>
        <w:rPr>
          <w:rFonts w:ascii="ＭＳ Ｐ明朝" w:hAnsiTheme="minorHAnsi" w:cs="Times New Roman"/>
          <w:spacing w:val="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1139"/>
        <w:gridCol w:w="887"/>
        <w:gridCol w:w="1140"/>
        <w:gridCol w:w="886"/>
        <w:gridCol w:w="1140"/>
        <w:gridCol w:w="887"/>
        <w:gridCol w:w="2026"/>
      </w:tblGrid>
      <w:tr w:rsidR="00634276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 xml:space="preserve">　</w:t>
            </w:r>
          </w:p>
        </w:tc>
        <w:tc>
          <w:tcPr>
            <w:tcW w:w="6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     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除</w:t>
            </w:r>
            <w:r>
              <w:rPr>
                <w:rFonts w:ascii="ＭＳ 明朝" w:hAnsi="ＭＳ 明朝" w:cs="ＭＳ 明朝"/>
                <w:spacing w:val="8"/>
              </w:rPr>
              <w:t xml:space="preserve">  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外</w:t>
            </w:r>
            <w:r>
              <w:rPr>
                <w:rFonts w:ascii="ＭＳ 明朝" w:hAnsi="ＭＳ 明朝" w:cs="ＭＳ 明朝"/>
                <w:spacing w:val="8"/>
              </w:rPr>
              <w:t xml:space="preserve">  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</w:t>
            </w:r>
            <w:r>
              <w:rPr>
                <w:rFonts w:ascii="ＭＳ 明朝" w:hAnsi="ＭＳ 明朝" w:cs="ＭＳ 明朝"/>
                <w:spacing w:val="8"/>
              </w:rPr>
              <w:t xml:space="preserve">  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剤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合</w:t>
            </w:r>
            <w:r>
              <w:rPr>
                <w:rFonts w:ascii="ＭＳ 明朝" w:hAnsi="ＭＳ 明朝" w:cs="ＭＳ 明朝"/>
                <w:spacing w:val="8"/>
              </w:rPr>
              <w:t xml:space="preserve"> 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計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販売名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イ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販売名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販売名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1.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製剤量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ウ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サ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製剤の</w:t>
            </w:r>
          </w:p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仕込量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エ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シ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2.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小分け量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オ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3.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輸入量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カ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ス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  <w:sz w:val="20"/>
                <w:szCs w:val="20"/>
              </w:rPr>
              <w:t>輸入相手国</w:t>
            </w:r>
          </w:p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キ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セ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4.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輸出量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ク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ソ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  <w:sz w:val="20"/>
                <w:szCs w:val="20"/>
              </w:rPr>
              <w:t>輸出相手国</w:t>
            </w:r>
          </w:p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ケ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タ</w:t>
            </w: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334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5.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組成等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コ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634276" w:rsidTr="00A50442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9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6" w:rsidRDefault="00634276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備考欄</w:t>
            </w:r>
          </w:p>
        </w:tc>
      </w:tr>
    </w:tbl>
    <w:p w:rsidR="00A317ED" w:rsidRDefault="00A317ED">
      <w:bookmarkStart w:id="0" w:name="_GoBack"/>
      <w:bookmarkEnd w:id="0"/>
    </w:p>
    <w:sectPr w:rsidR="00A317ED" w:rsidSect="006342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BE" w:rsidRDefault="00356ABE" w:rsidP="00B11BB1">
      <w:r>
        <w:separator/>
      </w:r>
    </w:p>
  </w:endnote>
  <w:endnote w:type="continuationSeparator" w:id="0">
    <w:p w:rsidR="00356ABE" w:rsidRDefault="00356AB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BE" w:rsidRDefault="00356ABE" w:rsidP="00B11BB1">
      <w:r>
        <w:separator/>
      </w:r>
    </w:p>
  </w:footnote>
  <w:footnote w:type="continuationSeparator" w:id="0">
    <w:p w:rsidR="00356ABE" w:rsidRDefault="00356ABE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76"/>
    <w:rsid w:val="00356ABE"/>
    <w:rsid w:val="00634276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76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76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2018-02-02T04:50:00Z</dcterms:created>
  <dcterms:modified xsi:type="dcterms:W3CDTF">2018-02-02T04:51:00Z</dcterms:modified>
</cp:coreProperties>
</file>