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42" w:rsidRDefault="00E96F42" w:rsidP="00E96F42">
      <w:pPr>
        <w:rPr>
          <w:rFonts w:ascii="ＭＳ Ｐ明朝" w:hAnsiTheme="minorHAnsi" w:cs="Times New Roman"/>
          <w:spacing w:val="4"/>
        </w:rPr>
      </w:pPr>
      <w:r>
        <w:rPr>
          <w:rFonts w:ascii="ＭＳ Ｐ明朝" w:eastAsia="ＭＳ 明朝" w:hAnsiTheme="minorHAnsi" w:cs="ＭＳ 明朝" w:hint="eastAsia"/>
        </w:rPr>
        <w:t>別表‐３</w:t>
      </w:r>
      <w:r w:rsidR="00BF6C02">
        <w:rPr>
          <w:rFonts w:ascii="ＭＳ Ｐ明朝" w:eastAsia="ＭＳ 明朝" w:hAnsiTheme="minorHAnsi" w:cs="ＭＳ 明朝" w:hint="eastAsia"/>
        </w:rPr>
        <w:t xml:space="preserve">　　　　　　　　　　　　　　　　　　　</w:t>
      </w:r>
      <w:r>
        <w:rPr>
          <w:rFonts w:ascii="Century" w:hAnsi="Century" w:cs="Century"/>
        </w:rPr>
        <w:t xml:space="preserve">     </w:t>
      </w:r>
      <w:r>
        <w:rPr>
          <w:rFonts w:ascii="ＭＳ Ｐ明朝" w:eastAsia="ＭＳ 明朝" w:hAnsiTheme="minorHAnsi" w:cs="ＭＳ 明朝" w:hint="eastAsia"/>
        </w:rPr>
        <w:t xml:space="preserve">　　平成　</w:t>
      </w:r>
      <w:r>
        <w:rPr>
          <w:rFonts w:ascii="ＭＳ 明朝" w:hAnsi="ＭＳ 明朝" w:cs="ＭＳ 明朝"/>
        </w:rPr>
        <w:t xml:space="preserve">  </w:t>
      </w:r>
      <w:r>
        <w:rPr>
          <w:rFonts w:ascii="ＭＳ Ｐ明朝" w:eastAsia="ＭＳ 明朝" w:hAnsiTheme="minorHAnsi" w:cs="ＭＳ 明朝" w:hint="eastAsia"/>
        </w:rPr>
        <w:t>年１月～１２月</w:t>
      </w:r>
    </w:p>
    <w:p w:rsidR="00E96F42" w:rsidRDefault="00E96F42" w:rsidP="00E96F42">
      <w:pPr>
        <w:rPr>
          <w:rFonts w:ascii="ＭＳ Ｐ明朝" w:hAnsiTheme="minorHAnsi" w:cs="Times New Roman"/>
          <w:spacing w:val="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6"/>
        <w:gridCol w:w="1393"/>
        <w:gridCol w:w="1647"/>
        <w:gridCol w:w="2280"/>
      </w:tblGrid>
      <w:tr w:rsidR="00E96F42" w:rsidTr="00A5044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整理番号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ア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向精神薬名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ア</w:t>
            </w:r>
          </w:p>
        </w:tc>
      </w:tr>
    </w:tbl>
    <w:p w:rsidR="00E96F42" w:rsidRDefault="00E96F42" w:rsidP="00E96F42">
      <w:pPr>
        <w:rPr>
          <w:rFonts w:ascii="ＭＳ Ｐ明朝" w:hAnsiTheme="minorHAnsi" w:cs="Times New Roman"/>
          <w:spacing w:val="4"/>
        </w:rPr>
      </w:pPr>
      <w:bookmarkStart w:id="0" w:name="_GoBack"/>
      <w:bookmarkEnd w:id="0"/>
    </w:p>
    <w:p w:rsidR="00E96F42" w:rsidRDefault="00E96F42" w:rsidP="00E96F42">
      <w:pPr>
        <w:rPr>
          <w:rFonts w:ascii="ＭＳ Ｐ明朝" w:hAnsiTheme="minorHAnsi" w:cs="Times New Roman"/>
          <w:spacing w:val="4"/>
        </w:rPr>
      </w:pPr>
      <w:r>
        <w:rPr>
          <w:rFonts w:ascii="ＭＳ Ｐ明朝" w:eastAsia="ＭＳ 明朝" w:hAnsiTheme="minorHAnsi" w:cs="ＭＳ 明朝" w:hint="eastAsia"/>
          <w:u w:val="single" w:color="000000"/>
        </w:rPr>
        <w:t>向精神薬試験研究施設設置者の氏名</w:t>
      </w:r>
      <w:r>
        <w:rPr>
          <w:rFonts w:ascii="ＭＳ 明朝" w:hAnsi="ＭＳ 明朝" w:cs="ＭＳ 明朝"/>
          <w:u w:val="single" w:color="000000"/>
        </w:rPr>
        <w:t xml:space="preserve">                       </w:t>
      </w:r>
    </w:p>
    <w:p w:rsidR="00E96F42" w:rsidRDefault="00E96F42" w:rsidP="00E96F42">
      <w:pPr>
        <w:rPr>
          <w:rFonts w:ascii="ＭＳ Ｐ明朝" w:hAnsiTheme="minorHAnsi" w:cs="Times New Roman"/>
          <w:spacing w:val="4"/>
        </w:rPr>
      </w:pPr>
      <w:r>
        <w:rPr>
          <w:rFonts w:ascii="ＭＳ Ｐ明朝" w:eastAsia="ＭＳ 明朝" w:hAnsiTheme="minorHAnsi" w:cs="ＭＳ 明朝" w:hint="eastAsia"/>
          <w:u w:val="single" w:color="000000"/>
        </w:rPr>
        <w:t xml:space="preserve">向精神薬試験研究施設の名称　　</w:t>
      </w:r>
      <w:r>
        <w:rPr>
          <w:rFonts w:ascii="ＭＳ 明朝" w:hAnsi="ＭＳ 明朝" w:cs="ＭＳ 明朝"/>
          <w:u w:val="single" w:color="000000"/>
        </w:rPr>
        <w:t xml:space="preserve">                        </w:t>
      </w:r>
      <w:r>
        <w:rPr>
          <w:rFonts w:ascii="ＭＳ 明朝" w:hAnsi="ＭＳ 明朝" w:cs="ＭＳ 明朝"/>
        </w:rPr>
        <w:t xml:space="preserve">  </w:t>
      </w:r>
      <w:r>
        <w:rPr>
          <w:rFonts w:ascii="ＭＳ Ｐ明朝" w:eastAsia="ＭＳ 明朝" w:hAnsiTheme="minorHAnsi" w:cs="ＭＳ 明朝" w:hint="eastAsia"/>
          <w:u w:val="single" w:color="000000"/>
        </w:rPr>
        <w:t>登録番号</w:t>
      </w:r>
      <w:r>
        <w:rPr>
          <w:rFonts w:ascii="ＭＳ 明朝" w:hAnsi="ＭＳ 明朝" w:cs="ＭＳ 明朝"/>
          <w:u w:val="single" w:color="000000"/>
        </w:rPr>
        <w:t xml:space="preserve">             </w:t>
      </w:r>
    </w:p>
    <w:p w:rsidR="00E96F42" w:rsidRDefault="00E96F42" w:rsidP="00E96F42">
      <w:pPr>
        <w:rPr>
          <w:rFonts w:ascii="ＭＳ Ｐ明朝" w:hAnsiTheme="minorHAnsi" w:cs="Times New Roman"/>
          <w:spacing w:val="4"/>
        </w:rPr>
      </w:pPr>
      <w:r>
        <w:rPr>
          <w:rFonts w:ascii="ＭＳ Ｐ明朝" w:eastAsia="ＭＳ 明朝" w:hAnsiTheme="minorHAnsi" w:cs="ＭＳ 明朝" w:hint="eastAsia"/>
          <w:u w:val="single" w:color="000000"/>
        </w:rPr>
        <w:t xml:space="preserve">担当者　所属　　　　　　　氏名　　　　　　　</w:t>
      </w:r>
      <w:r>
        <w:rPr>
          <w:rFonts w:ascii="ＭＳ 明朝" w:hAnsi="ＭＳ 明朝" w:cs="ＭＳ 明朝"/>
          <w:u w:val="single" w:color="000000"/>
        </w:rPr>
        <w:t xml:space="preserve">   </w:t>
      </w:r>
      <w:r>
        <w:rPr>
          <w:rFonts w:ascii="ＭＳ Ｐ明朝" w:eastAsia="ＭＳ 明朝" w:hAnsiTheme="minorHAnsi" w:cs="ＭＳ 明朝" w:hint="eastAsia"/>
          <w:u w:val="single" w:color="000000"/>
        </w:rPr>
        <w:t xml:space="preserve">　電話　</w:t>
      </w:r>
      <w:r>
        <w:rPr>
          <w:rFonts w:ascii="ＭＳ 明朝" w:hAnsi="ＭＳ 明朝" w:cs="ＭＳ 明朝"/>
          <w:u w:val="single" w:color="000000"/>
        </w:rPr>
        <w:t xml:space="preserve"> </w:t>
      </w:r>
      <w:r>
        <w:rPr>
          <w:rFonts w:ascii="ＭＳ 明朝" w:hAnsi="ＭＳ 明朝" w:cs="ＭＳ 明朝" w:hint="eastAsia"/>
          <w:u w:val="single" w:color="000000"/>
        </w:rPr>
        <w:t xml:space="preserve">　　　</w:t>
      </w:r>
      <w:r>
        <w:rPr>
          <w:rFonts w:ascii="ＭＳ 明朝" w:hAnsi="ＭＳ 明朝" w:cs="ＭＳ 明朝"/>
          <w:u w:val="single" w:color="000000"/>
        </w:rPr>
        <w:t xml:space="preserve">    </w:t>
      </w:r>
      <w:r>
        <w:rPr>
          <w:rFonts w:ascii="ＭＳ Ｐ明朝" w:eastAsia="ＭＳ 明朝" w:hAnsiTheme="minorHAnsi" w:cs="ＭＳ 明朝" w:hint="eastAsia"/>
          <w:u w:val="single" w:color="000000"/>
        </w:rPr>
        <w:t>（内線</w:t>
      </w:r>
      <w:r>
        <w:rPr>
          <w:rFonts w:ascii="ＭＳ 明朝" w:hAnsi="ＭＳ 明朝" w:cs="ＭＳ 明朝"/>
          <w:u w:val="single" w:color="000000"/>
        </w:rPr>
        <w:t xml:space="preserve"> </w:t>
      </w:r>
      <w:r w:rsidR="00C332A8">
        <w:rPr>
          <w:rFonts w:ascii="ＭＳ 明朝" w:hAnsi="ＭＳ 明朝" w:cs="ＭＳ 明朝" w:hint="eastAsia"/>
          <w:u w:val="single" w:color="000000"/>
        </w:rPr>
        <w:t xml:space="preserve">　　</w:t>
      </w:r>
      <w:r>
        <w:rPr>
          <w:rFonts w:ascii="ＭＳ 明朝" w:hAnsi="ＭＳ 明朝" w:cs="ＭＳ 明朝"/>
          <w:u w:val="single" w:color="000000"/>
        </w:rPr>
        <w:t xml:space="preserve">  </w:t>
      </w:r>
      <w:r>
        <w:rPr>
          <w:rFonts w:ascii="ＭＳ Ｐ明朝" w:eastAsia="ＭＳ 明朝" w:hAnsiTheme="minorHAnsi" w:cs="ＭＳ 明朝" w:hint="eastAsia"/>
          <w:u w:val="single" w:color="000000"/>
        </w:rPr>
        <w:t>）</w:t>
      </w:r>
    </w:p>
    <w:p w:rsidR="00E96F42" w:rsidRDefault="00E96F42" w:rsidP="00E96F42">
      <w:pPr>
        <w:rPr>
          <w:rFonts w:ascii="ＭＳ Ｐ明朝" w:hAnsiTheme="minorHAnsi" w:cs="Times New Roman"/>
          <w:spacing w:val="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0"/>
        <w:gridCol w:w="1519"/>
        <w:gridCol w:w="1014"/>
        <w:gridCol w:w="760"/>
        <w:gridCol w:w="1013"/>
        <w:gridCol w:w="760"/>
        <w:gridCol w:w="1013"/>
        <w:gridCol w:w="760"/>
        <w:gridCol w:w="1393"/>
      </w:tblGrid>
      <w:tr w:rsidR="00E96F42" w:rsidTr="00A5044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 xml:space="preserve">　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</w:p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</w:p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明朝" w:hAnsi="ＭＳ 明朝" w:cs="ＭＳ 明朝"/>
                <w:spacing w:val="8"/>
              </w:rPr>
              <w:t xml:space="preserve">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原</w:t>
            </w:r>
            <w:r>
              <w:rPr>
                <w:rFonts w:ascii="ＭＳ 明朝" w:hAnsi="ＭＳ 明朝" w:cs="ＭＳ 明朝"/>
                <w:spacing w:val="8"/>
              </w:rPr>
              <w:t xml:space="preserve">    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体</w:t>
            </w:r>
          </w:p>
        </w:tc>
        <w:tc>
          <w:tcPr>
            <w:tcW w:w="5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明朝" w:hAnsi="ＭＳ 明朝" w:cs="ＭＳ 明朝"/>
              </w:rPr>
              <w:t xml:space="preserve">                </w:t>
            </w:r>
            <w:r>
              <w:rPr>
                <w:rFonts w:ascii="ＭＳ Ｐ明朝" w:eastAsia="ＭＳ 明朝" w:hAnsiTheme="minorHAnsi" w:cs="ＭＳ 明朝" w:hint="eastAsia"/>
              </w:rPr>
              <w:t>製　　　剤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</w:p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</w:p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Ｐ明朝" w:eastAsia="ＭＳ 明朝" w:hAnsiTheme="minorHAnsi" w:cs="ＭＳ 明朝" w:hint="eastAsia"/>
              </w:rPr>
              <w:t>合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Ｐ明朝" w:eastAsia="ＭＳ 明朝" w:hAnsiTheme="minorHAnsi" w:cs="ＭＳ 明朝" w:hint="eastAsia"/>
              </w:rPr>
              <w:t>計</w:t>
            </w:r>
          </w:p>
        </w:tc>
      </w:tr>
      <w:tr w:rsidR="00E96F42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6F42" w:rsidRDefault="00E96F42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6F42" w:rsidRDefault="00E96F42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</w:rPr>
              <w:t>販売名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キ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</w:rPr>
              <w:t>販売名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</w:rPr>
              <w:t>販売名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6F42" w:rsidRDefault="00E96F42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</w:tr>
      <w:tr w:rsidR="00E96F42" w:rsidTr="00A5044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6F42" w:rsidRDefault="00E96F42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6F42" w:rsidRDefault="00E96F42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剤形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ク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剤形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剤形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6F42" w:rsidRDefault="00E96F42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</w:tr>
      <w:tr w:rsidR="00E96F42" w:rsidTr="00A5044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含有量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ケ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含有量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含有量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</w:tr>
      <w:tr w:rsidR="00E96F42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Century" w:hAnsi="Century" w:cs="Century"/>
                <w:spacing w:val="8"/>
              </w:rPr>
              <w:t>1.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製造量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イ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</w:tr>
      <w:tr w:rsidR="00E96F42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Century" w:hAnsi="Century" w:cs="Century"/>
                <w:spacing w:val="8"/>
              </w:rPr>
              <w:t>2.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輸入量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ウ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コ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セ</w:t>
            </w:r>
          </w:p>
        </w:tc>
      </w:tr>
      <w:tr w:rsidR="00E96F42" w:rsidTr="00A50442">
        <w:tblPrEx>
          <w:tblCellMar>
            <w:top w:w="0" w:type="dxa"/>
            <w:bottom w:w="0" w:type="dxa"/>
          </w:tblCellMar>
        </w:tblPrEx>
        <w:trPr>
          <w:trHeight w:val="1336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  <w:sz w:val="20"/>
                <w:szCs w:val="20"/>
              </w:rPr>
              <w:t>輸入相手国</w:t>
            </w:r>
          </w:p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エ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輸入相手国</w:t>
            </w:r>
          </w:p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サ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輸入相手国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輸入相手国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輸入相手国</w:t>
            </w:r>
          </w:p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ソ</w:t>
            </w:r>
          </w:p>
        </w:tc>
      </w:tr>
      <w:tr w:rsidR="00E96F42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Century" w:hAnsi="Century" w:cs="Century"/>
                <w:spacing w:val="8"/>
              </w:rPr>
              <w:t>3.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輸出量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オ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シ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タ</w:t>
            </w:r>
          </w:p>
        </w:tc>
      </w:tr>
      <w:tr w:rsidR="00E96F42" w:rsidTr="00A50442">
        <w:tblPrEx>
          <w:tblCellMar>
            <w:top w:w="0" w:type="dxa"/>
            <w:bottom w:w="0" w:type="dxa"/>
          </w:tblCellMar>
        </w:tblPrEx>
        <w:trPr>
          <w:trHeight w:val="1336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  <w:sz w:val="20"/>
                <w:szCs w:val="20"/>
              </w:rPr>
              <w:t>輸出相手国</w:t>
            </w:r>
          </w:p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カ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輸出相手国</w:t>
            </w:r>
          </w:p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ス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輸出相手国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輸出相手国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輸出相手国</w:t>
            </w:r>
          </w:p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チ</w:t>
            </w:r>
          </w:p>
        </w:tc>
      </w:tr>
      <w:tr w:rsidR="00E96F42" w:rsidTr="00A50442">
        <w:tblPrEx>
          <w:tblCellMar>
            <w:top w:w="0" w:type="dxa"/>
            <w:bottom w:w="0" w:type="dxa"/>
          </w:tblCellMar>
        </w:tblPrEx>
        <w:trPr>
          <w:trHeight w:val="1336"/>
        </w:trPr>
        <w:tc>
          <w:tcPr>
            <w:tcW w:w="9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F42" w:rsidRDefault="00E96F42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備考欄</w:t>
            </w:r>
          </w:p>
        </w:tc>
      </w:tr>
    </w:tbl>
    <w:p w:rsidR="00E96F42" w:rsidRDefault="00E96F42" w:rsidP="00E96F42">
      <w:pPr>
        <w:rPr>
          <w:rFonts w:ascii="ＭＳ Ｐ明朝" w:hAnsiTheme="minorHAnsi" w:cs="Times New Roman"/>
          <w:spacing w:val="4"/>
        </w:rPr>
      </w:pPr>
    </w:p>
    <w:p w:rsidR="00A317ED" w:rsidRDefault="00A317ED"/>
    <w:sectPr w:rsidR="00A317ED" w:rsidSect="00BF6C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0E" w:rsidRDefault="004D3B0E" w:rsidP="00B11BB1">
      <w:r>
        <w:separator/>
      </w:r>
    </w:p>
  </w:endnote>
  <w:endnote w:type="continuationSeparator" w:id="0">
    <w:p w:rsidR="004D3B0E" w:rsidRDefault="004D3B0E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0E" w:rsidRDefault="004D3B0E" w:rsidP="00B11BB1">
      <w:r>
        <w:separator/>
      </w:r>
    </w:p>
  </w:footnote>
  <w:footnote w:type="continuationSeparator" w:id="0">
    <w:p w:rsidR="004D3B0E" w:rsidRDefault="004D3B0E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42"/>
    <w:rsid w:val="004D3B0E"/>
    <w:rsid w:val="00666CA0"/>
    <w:rsid w:val="00A317ED"/>
    <w:rsid w:val="00B11BB1"/>
    <w:rsid w:val="00BF6C02"/>
    <w:rsid w:val="00C332A8"/>
    <w:rsid w:val="00E9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42"/>
    <w:pPr>
      <w:widowControl w:val="0"/>
      <w:overflowPunct w:val="0"/>
      <w:adjustRightInd w:val="0"/>
      <w:jc w:val="both"/>
      <w:textAlignment w:val="baseline"/>
    </w:pPr>
    <w:rPr>
      <w:rFonts w:ascii="Times New Roman" w:eastAsia="ＭＳ Ｐ明朝" w:hAnsi="Times New Roman" w:cs="ＭＳ Ｐ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42"/>
    <w:pPr>
      <w:widowControl w:val="0"/>
      <w:overflowPunct w:val="0"/>
      <w:adjustRightInd w:val="0"/>
      <w:jc w:val="both"/>
      <w:textAlignment w:val="baseline"/>
    </w:pPr>
    <w:rPr>
      <w:rFonts w:ascii="Times New Roman" w:eastAsia="ＭＳ Ｐ明朝" w:hAnsi="Times New Roman" w:cs="ＭＳ Ｐ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dcterms:created xsi:type="dcterms:W3CDTF">2018-02-02T04:51:00Z</dcterms:created>
  <dcterms:modified xsi:type="dcterms:W3CDTF">2018-02-02T04:52:00Z</dcterms:modified>
</cp:coreProperties>
</file>